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Arial" w:cs="Arial" w:eastAsia="Arial" w:hAnsi="Arial"/>
          <w:sz w:val="33"/>
          <w:szCs w:val="33"/>
        </w:rPr>
      </w:pPr>
      <w:r w:rsidDel="00000000" w:rsidR="00000000" w:rsidRPr="00000000">
        <w:rPr>
          <w:rFonts w:ascii="Arial" w:cs="Arial" w:eastAsia="Arial" w:hAnsi="Arial"/>
          <w:sz w:val="33"/>
          <w:szCs w:val="33"/>
        </w:rPr>
        <w:drawing>
          <wp:anchor allowOverlap="1" behindDoc="0" distB="114300" distT="114300" distL="114300" distR="114300" hidden="0" layoutInCell="1" locked="0" relativeHeight="0" simplePos="0">
            <wp:simplePos x="0" y="0"/>
            <wp:positionH relativeFrom="page">
              <wp:posOffset>2981325</wp:posOffset>
            </wp:positionH>
            <wp:positionV relativeFrom="page">
              <wp:posOffset>114300</wp:posOffset>
            </wp:positionV>
            <wp:extent cx="2205038" cy="2205038"/>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05038" cy="220503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ageBreakBefore w:val="0"/>
        <w:spacing w:after="280" w:lineRule="auto"/>
        <w:jc w:val="left"/>
        <w:rPr>
          <w:rFonts w:ascii="Herculanum" w:cs="Herculanum" w:eastAsia="Herculanum" w:hAnsi="Herculanum"/>
          <w:b w:val="1"/>
          <w:color w:val="1f497d"/>
          <w:sz w:val="72"/>
          <w:szCs w:val="72"/>
          <w:highlight w:val="white"/>
        </w:rPr>
      </w:pPr>
      <w:r w:rsidDel="00000000" w:rsidR="00000000" w:rsidRPr="00000000">
        <w:rPr>
          <w:rtl w:val="0"/>
        </w:rPr>
      </w:r>
    </w:p>
    <w:p w:rsidR="00000000" w:rsidDel="00000000" w:rsidP="00000000" w:rsidRDefault="00000000" w:rsidRPr="00000000" w14:paraId="00000003">
      <w:pPr>
        <w:pageBreakBefore w:val="0"/>
        <w:spacing w:after="280" w:before="280" w:lineRule="auto"/>
        <w:jc w:val="center"/>
        <w:rPr>
          <w:rFonts w:ascii="Merriweather" w:cs="Merriweather" w:eastAsia="Merriweather" w:hAnsi="Merriweather"/>
          <w:b w:val="1"/>
          <w:color w:val="1f497d"/>
          <w:sz w:val="72"/>
          <w:szCs w:val="72"/>
          <w:highlight w:val="white"/>
        </w:rPr>
      </w:pPr>
      <w:r w:rsidDel="00000000" w:rsidR="00000000" w:rsidRPr="00000000">
        <w:rPr>
          <w:rtl w:val="0"/>
        </w:rPr>
      </w:r>
    </w:p>
    <w:p w:rsidR="00000000" w:rsidDel="00000000" w:rsidP="00000000" w:rsidRDefault="00000000" w:rsidRPr="00000000" w14:paraId="00000004">
      <w:pPr>
        <w:pageBreakBefore w:val="0"/>
        <w:spacing w:after="280" w:before="280" w:lineRule="auto"/>
        <w:jc w:val="center"/>
        <w:rPr>
          <w:rFonts w:ascii="Oswald" w:cs="Oswald" w:eastAsia="Oswald" w:hAnsi="Oswald"/>
          <w:b w:val="1"/>
          <w:color w:val="f1c232"/>
          <w:sz w:val="76"/>
          <w:szCs w:val="76"/>
          <w:highlight w:val="black"/>
        </w:rPr>
      </w:pPr>
      <w:r w:rsidDel="00000000" w:rsidR="00000000" w:rsidRPr="00000000">
        <w:rPr>
          <w:rFonts w:ascii="Oswald" w:cs="Oswald" w:eastAsia="Oswald" w:hAnsi="Oswald"/>
          <w:b w:val="1"/>
          <w:color w:val="f1c232"/>
          <w:sz w:val="76"/>
          <w:szCs w:val="76"/>
          <w:highlight w:val="black"/>
          <w:rtl w:val="0"/>
        </w:rPr>
        <w:t xml:space="preserve">MISSION FIELD NW CHURCH</w:t>
      </w:r>
    </w:p>
    <w:p w:rsidR="00000000" w:rsidDel="00000000" w:rsidP="00000000" w:rsidRDefault="00000000" w:rsidRPr="00000000" w14:paraId="00000005">
      <w:pPr>
        <w:pageBreakBefore w:val="0"/>
        <w:spacing w:after="280" w:before="280" w:lineRule="auto"/>
        <w:jc w:val="center"/>
        <w:rPr>
          <w:rFonts w:ascii="Herculanum" w:cs="Herculanum" w:eastAsia="Herculanum" w:hAnsi="Herculanum"/>
          <w:b w:val="1"/>
          <w:sz w:val="34"/>
          <w:szCs w:val="34"/>
          <w:highlight w:val="white"/>
        </w:rPr>
      </w:pPr>
      <w:r w:rsidDel="00000000" w:rsidR="00000000" w:rsidRPr="00000000">
        <w:rPr>
          <w:rFonts w:ascii="Herculanum" w:cs="Herculanum" w:eastAsia="Herculanum" w:hAnsi="Herculanum"/>
          <w:b w:val="1"/>
          <w:sz w:val="34"/>
          <w:szCs w:val="34"/>
          <w:highlight w:val="white"/>
          <w:rtl w:val="0"/>
        </w:rPr>
        <w:t xml:space="preserve">Est.2017</w:t>
      </w:r>
    </w:p>
    <w:p w:rsidR="00000000" w:rsidDel="00000000" w:rsidP="00000000" w:rsidRDefault="00000000" w:rsidRPr="00000000" w14:paraId="00000006">
      <w:pPr>
        <w:pageBreakBefore w:val="0"/>
        <w:spacing w:after="280" w:before="280" w:lineRule="auto"/>
        <w:jc w:val="center"/>
        <w:rPr>
          <w:rFonts w:ascii="Arial" w:cs="Arial" w:eastAsia="Arial" w:hAnsi="Arial"/>
          <w:b w:val="1"/>
          <w:sz w:val="28"/>
          <w:szCs w:val="28"/>
          <w:highlight w:val="white"/>
        </w:rPr>
      </w:pPr>
      <w:r w:rsidDel="00000000" w:rsidR="00000000" w:rsidRPr="00000000">
        <w:rPr>
          <w:rFonts w:ascii="Arial" w:cs="Arial" w:eastAsia="Arial" w:hAnsi="Arial"/>
          <w:b w:val="1"/>
          <w:sz w:val="28"/>
          <w:szCs w:val="28"/>
          <w:highlight w:val="white"/>
          <w:rtl w:val="0"/>
        </w:rPr>
        <w:t xml:space="preserve">Established By Bishop/ Apostle Jermaine A. Williams Sr.</w:t>
      </w:r>
    </w:p>
    <w:p w:rsidR="00000000" w:rsidDel="00000000" w:rsidP="00000000" w:rsidRDefault="00000000" w:rsidRPr="00000000" w14:paraId="00000007">
      <w:pPr>
        <w:pageBreakBefore w:val="0"/>
        <w:spacing w:after="280" w:before="280" w:lineRule="auto"/>
        <w:jc w:val="center"/>
        <w:rPr>
          <w:rFonts w:ascii="Arial" w:cs="Arial" w:eastAsia="Arial" w:hAnsi="Arial"/>
          <w:b w:val="1"/>
          <w:sz w:val="28"/>
          <w:szCs w:val="28"/>
          <w:highlight w:val="white"/>
        </w:rPr>
      </w:pPr>
      <w:r w:rsidDel="00000000" w:rsidR="00000000" w:rsidRPr="00000000">
        <w:rPr>
          <w:rFonts w:ascii="Arial" w:cs="Arial" w:eastAsia="Arial" w:hAnsi="Arial"/>
          <w:b w:val="1"/>
          <w:sz w:val="28"/>
          <w:szCs w:val="28"/>
          <w:highlight w:val="white"/>
          <w:rtl w:val="0"/>
        </w:rPr>
        <w:t xml:space="preserve">Milwaukee, Oregon  MARCH 10TH,  2017</w:t>
      </w:r>
    </w:p>
    <w:p w:rsidR="00000000" w:rsidDel="00000000" w:rsidP="00000000" w:rsidRDefault="00000000" w:rsidRPr="00000000" w14:paraId="00000008">
      <w:pPr>
        <w:pageBreakBefore w:val="0"/>
        <w:spacing w:after="280" w:before="280" w:lineRule="auto"/>
        <w:jc w:val="center"/>
        <w:rPr>
          <w:rFonts w:ascii="Arial" w:cs="Arial" w:eastAsia="Arial" w:hAnsi="Arial"/>
          <w:color w:val="222222"/>
          <w:sz w:val="32"/>
          <w:szCs w:val="32"/>
        </w:rPr>
      </w:pPr>
      <w:r w:rsidDel="00000000" w:rsidR="00000000" w:rsidRPr="00000000">
        <w:rPr>
          <w:rFonts w:ascii="Arial" w:cs="Arial" w:eastAsia="Arial" w:hAnsi="Arial"/>
          <w:color w:val="222222"/>
          <w:sz w:val="32"/>
          <w:szCs w:val="32"/>
          <w:rtl w:val="0"/>
        </w:rPr>
        <w:t xml:space="preserve">Grace and peace be multiplied to you in God our Father and in the Lord Jesus Christ.</w:t>
      </w:r>
    </w:p>
    <w:p w:rsidR="00000000" w:rsidDel="00000000" w:rsidP="00000000" w:rsidRDefault="00000000" w:rsidRPr="00000000" w14:paraId="00000009">
      <w:pPr>
        <w:pageBreakBefore w:val="0"/>
        <w:spacing w:after="280" w:before="280" w:lineRule="auto"/>
        <w:jc w:val="center"/>
        <w:rPr>
          <w:rFonts w:ascii="Arial" w:cs="Arial" w:eastAsia="Arial" w:hAnsi="Arial"/>
          <w:color w:val="222222"/>
          <w:sz w:val="32"/>
          <w:szCs w:val="32"/>
        </w:rPr>
      </w:pPr>
      <w:r w:rsidDel="00000000" w:rsidR="00000000" w:rsidRPr="00000000">
        <w:rPr>
          <w:rFonts w:ascii="Arial" w:cs="Arial" w:eastAsia="Arial" w:hAnsi="Arial"/>
          <w:color w:val="222222"/>
          <w:sz w:val="32"/>
          <w:szCs w:val="32"/>
          <w:rtl w:val="0"/>
        </w:rPr>
        <w:t xml:space="preserve">I Bishop Jermaine A. Williams Apostle of the Lord Jesus by the will of God and under the anointing of the Holy Spirit, I'm writing this decree to lay foundation about:</w:t>
      </w:r>
    </w:p>
    <w:p w:rsidR="00000000" w:rsidDel="00000000" w:rsidP="00000000" w:rsidRDefault="00000000" w:rsidRPr="00000000" w14:paraId="0000000A">
      <w:pPr>
        <w:pageBreakBefore w:val="0"/>
        <w:spacing w:after="280" w:before="280" w:lineRule="auto"/>
        <w:jc w:val="center"/>
        <w:rPr>
          <w:rFonts w:ascii="Arial" w:cs="Arial" w:eastAsia="Arial" w:hAnsi="Arial"/>
          <w:color w:val="222222"/>
          <w:sz w:val="32"/>
          <w:szCs w:val="32"/>
          <w:highlight w:val="white"/>
        </w:rPr>
      </w:pPr>
      <w:r w:rsidDel="00000000" w:rsidR="00000000" w:rsidRPr="00000000">
        <w:rPr>
          <w:rFonts w:ascii="Arial" w:cs="Arial" w:eastAsia="Arial" w:hAnsi="Arial"/>
          <w:color w:val="222222"/>
          <w:sz w:val="32"/>
          <w:szCs w:val="32"/>
          <w:highlight w:val="white"/>
          <w:rtl w:val="0"/>
        </w:rPr>
        <w:t xml:space="preserve">MISSION FIELD NW CHURCH</w:t>
      </w:r>
    </w:p>
    <w:p w:rsidR="00000000" w:rsidDel="00000000" w:rsidP="00000000" w:rsidRDefault="00000000" w:rsidRPr="00000000" w14:paraId="0000000B">
      <w:pPr>
        <w:pageBreakBefore w:val="0"/>
        <w:spacing w:after="280" w:before="280" w:lineRule="auto"/>
        <w:jc w:val="center"/>
        <w:rPr>
          <w:rFonts w:ascii="Arial" w:cs="Arial" w:eastAsia="Arial" w:hAnsi="Arial"/>
          <w:color w:val="222222"/>
          <w:sz w:val="32"/>
          <w:szCs w:val="32"/>
        </w:rPr>
      </w:pPr>
      <w:r w:rsidDel="00000000" w:rsidR="00000000" w:rsidRPr="00000000">
        <w:rPr>
          <w:rFonts w:ascii="Arial" w:cs="Arial" w:eastAsia="Arial" w:hAnsi="Arial"/>
          <w:color w:val="222222"/>
          <w:sz w:val="32"/>
          <w:szCs w:val="32"/>
          <w:rtl w:val="0"/>
        </w:rPr>
        <w:t xml:space="preserve">This decree is to set in motion what the Church is to look like  As you read below I will describe how it’s to operate. I will also describe who the leadership teams will be. And most importantly what we are to believe as a network of leaders.  So to begin:</w:t>
      </w:r>
    </w:p>
    <w:p w:rsidR="00000000" w:rsidDel="00000000" w:rsidP="00000000" w:rsidRDefault="00000000" w:rsidRPr="00000000" w14:paraId="0000000C">
      <w:pPr>
        <w:pageBreakBefore w:val="0"/>
        <w:spacing w:after="280" w:before="280" w:lineRule="auto"/>
        <w:jc w:val="center"/>
        <w:rPr>
          <w:rFonts w:ascii="Arial" w:cs="Arial" w:eastAsia="Arial" w:hAnsi="Arial"/>
          <w:b w:val="1"/>
          <w:color w:val="1f497d"/>
          <w:sz w:val="32"/>
          <w:szCs w:val="32"/>
        </w:rPr>
      </w:pPr>
      <w:r w:rsidDel="00000000" w:rsidR="00000000" w:rsidRPr="00000000">
        <w:rPr>
          <w:rtl w:val="0"/>
        </w:rPr>
      </w:r>
    </w:p>
    <w:p w:rsidR="00000000" w:rsidDel="00000000" w:rsidP="00000000" w:rsidRDefault="00000000" w:rsidRPr="00000000" w14:paraId="0000000D">
      <w:pPr>
        <w:pageBreakBefore w:val="0"/>
        <w:spacing w:after="280" w:before="280" w:lineRule="auto"/>
        <w:jc w:val="center"/>
        <w:rPr>
          <w:rFonts w:ascii="Arial" w:cs="Arial" w:eastAsia="Arial" w:hAnsi="Arial"/>
          <w:b w:val="1"/>
          <w:color w:val="1f497d"/>
          <w:sz w:val="32"/>
          <w:szCs w:val="32"/>
        </w:rPr>
      </w:pPr>
      <w:r w:rsidDel="00000000" w:rsidR="00000000" w:rsidRPr="00000000">
        <w:rPr>
          <w:rtl w:val="0"/>
        </w:rPr>
      </w:r>
    </w:p>
    <w:p w:rsidR="00000000" w:rsidDel="00000000" w:rsidP="00000000" w:rsidRDefault="00000000" w:rsidRPr="00000000" w14:paraId="0000000E">
      <w:pPr>
        <w:pageBreakBefore w:val="0"/>
        <w:spacing w:after="280" w:before="280" w:lineRule="auto"/>
        <w:jc w:val="center"/>
        <w:rPr>
          <w:rFonts w:ascii="Arial" w:cs="Arial" w:eastAsia="Arial" w:hAnsi="Arial"/>
          <w:b w:val="1"/>
          <w:color w:val="1f497d"/>
          <w:sz w:val="32"/>
          <w:szCs w:val="32"/>
        </w:rPr>
      </w:pPr>
      <w:r w:rsidDel="00000000" w:rsidR="00000000" w:rsidRPr="00000000">
        <w:rPr>
          <w:rtl w:val="0"/>
        </w:rPr>
      </w:r>
    </w:p>
    <w:p w:rsidR="00000000" w:rsidDel="00000000" w:rsidP="00000000" w:rsidRDefault="00000000" w:rsidRPr="00000000" w14:paraId="0000000F">
      <w:pPr>
        <w:pageBreakBefore w:val="0"/>
        <w:spacing w:after="280" w:before="280" w:lineRule="auto"/>
        <w:jc w:val="center"/>
        <w:rPr>
          <w:rFonts w:ascii="Arial" w:cs="Arial" w:eastAsia="Arial" w:hAnsi="Arial"/>
          <w:b w:val="1"/>
          <w:color w:val="1f497d"/>
          <w:sz w:val="32"/>
          <w:szCs w:val="32"/>
        </w:rPr>
      </w:pPr>
      <w:r w:rsidDel="00000000" w:rsidR="00000000" w:rsidRPr="00000000">
        <w:rPr>
          <w:rtl w:val="0"/>
        </w:rPr>
      </w:r>
    </w:p>
    <w:p w:rsidR="00000000" w:rsidDel="00000000" w:rsidP="00000000" w:rsidRDefault="00000000" w:rsidRPr="00000000" w14:paraId="00000010">
      <w:pPr>
        <w:pageBreakBefore w:val="0"/>
        <w:spacing w:after="280" w:before="280" w:lineRule="auto"/>
        <w:jc w:val="center"/>
        <w:rPr>
          <w:rFonts w:ascii="Arial" w:cs="Arial" w:eastAsia="Arial" w:hAnsi="Arial"/>
          <w:b w:val="1"/>
          <w:color w:val="f1c232"/>
          <w:sz w:val="40"/>
          <w:szCs w:val="40"/>
          <w:highlight w:val="black"/>
        </w:rPr>
      </w:pPr>
      <w:r w:rsidDel="00000000" w:rsidR="00000000" w:rsidRPr="00000000">
        <w:rPr>
          <w:rFonts w:ascii="Arial" w:cs="Arial" w:eastAsia="Arial" w:hAnsi="Arial"/>
          <w:b w:val="1"/>
          <w:color w:val="f1c232"/>
          <w:sz w:val="40"/>
          <w:szCs w:val="40"/>
          <w:highlight w:val="black"/>
          <w:rtl w:val="0"/>
        </w:rPr>
        <w:t xml:space="preserve">CHURCH DOCTRINE:</w:t>
      </w:r>
    </w:p>
    <w:p w:rsidR="00000000" w:rsidDel="00000000" w:rsidP="00000000" w:rsidRDefault="00000000" w:rsidRPr="00000000" w14:paraId="00000011">
      <w:pPr>
        <w:pageBreakBefore w:val="0"/>
        <w:spacing w:after="280" w:before="280" w:lineRule="auto"/>
        <w:rPr>
          <w:rFonts w:ascii="Arial" w:cs="Arial" w:eastAsia="Arial" w:hAnsi="Arial"/>
          <w:color w:val="222222"/>
          <w:sz w:val="32"/>
          <w:szCs w:val="32"/>
        </w:rPr>
      </w:pPr>
      <w:r w:rsidDel="00000000" w:rsidR="00000000" w:rsidRPr="00000000">
        <w:rPr>
          <w:rFonts w:ascii="Arial" w:cs="Arial" w:eastAsia="Arial" w:hAnsi="Arial"/>
          <w:color w:val="222222"/>
          <w:sz w:val="32"/>
          <w:szCs w:val="32"/>
          <w:rtl w:val="0"/>
        </w:rPr>
        <w:t xml:space="preserve">According to John 1:1-9</w:t>
      </w:r>
    </w:p>
    <w:p w:rsidR="00000000" w:rsidDel="00000000" w:rsidP="00000000" w:rsidRDefault="00000000" w:rsidRPr="00000000" w14:paraId="00000012">
      <w:pPr>
        <w:pageBreakBefore w:val="0"/>
        <w:spacing w:after="280" w:before="280" w:lineRule="auto"/>
        <w:rPr>
          <w:rFonts w:ascii="Arial" w:cs="Arial" w:eastAsia="Arial" w:hAnsi="Arial"/>
          <w:color w:val="222222"/>
          <w:sz w:val="32"/>
          <w:szCs w:val="32"/>
        </w:rPr>
      </w:pPr>
      <w:r w:rsidDel="00000000" w:rsidR="00000000" w:rsidRPr="00000000">
        <w:rPr>
          <w:rFonts w:ascii="Arial" w:cs="Arial" w:eastAsia="Arial" w:hAnsi="Arial"/>
          <w:color w:val="222222"/>
          <w:sz w:val="32"/>
          <w:szCs w:val="32"/>
          <w:rtl w:val="0"/>
        </w:rPr>
        <w:t xml:space="preserve">We believe that Jesus Christ is the Son of God, the word that became flesh to dwell among us. We believe he was born of the virgin to fulfill all the prophecies that God had ordained. We believe he is fully God and fully man Human enough to feel our pain and God enough to redeem us from sin.</w:t>
      </w:r>
    </w:p>
    <w:p w:rsidR="00000000" w:rsidDel="00000000" w:rsidP="00000000" w:rsidRDefault="00000000" w:rsidRPr="00000000" w14:paraId="00000013">
      <w:pPr>
        <w:pageBreakBefore w:val="0"/>
        <w:spacing w:after="280" w:before="280" w:lineRule="auto"/>
        <w:rPr>
          <w:rFonts w:ascii="Arial" w:cs="Arial" w:eastAsia="Arial" w:hAnsi="Arial"/>
          <w:color w:val="222222"/>
          <w:sz w:val="32"/>
          <w:szCs w:val="32"/>
        </w:rPr>
      </w:pPr>
      <w:r w:rsidDel="00000000" w:rsidR="00000000" w:rsidRPr="00000000">
        <w:rPr>
          <w:rFonts w:ascii="Arial" w:cs="Arial" w:eastAsia="Arial" w:hAnsi="Arial"/>
          <w:color w:val="222222"/>
          <w:sz w:val="32"/>
          <w:szCs w:val="32"/>
          <w:rtl w:val="0"/>
        </w:rPr>
        <w:t xml:space="preserve">According to 1 Timothy 2:5</w:t>
      </w:r>
    </w:p>
    <w:p w:rsidR="00000000" w:rsidDel="00000000" w:rsidP="00000000" w:rsidRDefault="00000000" w:rsidRPr="00000000" w14:paraId="00000014">
      <w:pPr>
        <w:pageBreakBefore w:val="0"/>
        <w:spacing w:after="280" w:before="280" w:lineRule="auto"/>
        <w:rPr>
          <w:rFonts w:ascii="Arial" w:cs="Arial" w:eastAsia="Arial" w:hAnsi="Arial"/>
          <w:color w:val="222222"/>
          <w:sz w:val="32"/>
          <w:szCs w:val="32"/>
        </w:rPr>
      </w:pPr>
      <w:r w:rsidDel="00000000" w:rsidR="00000000" w:rsidRPr="00000000">
        <w:rPr>
          <w:rFonts w:ascii="Arial" w:cs="Arial" w:eastAsia="Arial" w:hAnsi="Arial"/>
          <w:color w:val="222222"/>
          <w:sz w:val="32"/>
          <w:szCs w:val="32"/>
          <w:rtl w:val="0"/>
        </w:rPr>
        <w:t xml:space="preserve">By this we believe that there is no other mediator that we have in heaven except the man Christ Jesus.</w:t>
      </w:r>
    </w:p>
    <w:p w:rsidR="00000000" w:rsidDel="00000000" w:rsidP="00000000" w:rsidRDefault="00000000" w:rsidRPr="00000000" w14:paraId="00000015">
      <w:pPr>
        <w:pageBreakBefore w:val="0"/>
        <w:spacing w:after="280" w:before="280" w:lineRule="auto"/>
        <w:rPr>
          <w:rFonts w:ascii="Arial" w:cs="Arial" w:eastAsia="Arial" w:hAnsi="Arial"/>
          <w:color w:val="222222"/>
          <w:sz w:val="32"/>
          <w:szCs w:val="32"/>
        </w:rPr>
      </w:pPr>
      <w:r w:rsidDel="00000000" w:rsidR="00000000" w:rsidRPr="00000000">
        <w:rPr>
          <w:rFonts w:ascii="Arial" w:cs="Arial" w:eastAsia="Arial" w:hAnsi="Arial"/>
          <w:color w:val="222222"/>
          <w:sz w:val="32"/>
          <w:szCs w:val="32"/>
          <w:rtl w:val="0"/>
        </w:rPr>
        <w:t xml:space="preserve">According to Romans 3:12-31</w:t>
      </w:r>
    </w:p>
    <w:p w:rsidR="00000000" w:rsidDel="00000000" w:rsidP="00000000" w:rsidRDefault="00000000" w:rsidRPr="00000000" w14:paraId="00000016">
      <w:pPr>
        <w:pageBreakBefore w:val="0"/>
        <w:spacing w:after="280" w:before="280" w:lineRule="auto"/>
        <w:rPr>
          <w:rFonts w:ascii="Arial" w:cs="Arial" w:eastAsia="Arial" w:hAnsi="Arial"/>
          <w:color w:val="222222"/>
          <w:sz w:val="32"/>
          <w:szCs w:val="32"/>
        </w:rPr>
      </w:pPr>
      <w:r w:rsidDel="00000000" w:rsidR="00000000" w:rsidRPr="00000000">
        <w:rPr>
          <w:rFonts w:ascii="Arial" w:cs="Arial" w:eastAsia="Arial" w:hAnsi="Arial"/>
          <w:color w:val="222222"/>
          <w:sz w:val="32"/>
          <w:szCs w:val="32"/>
          <w:rtl w:val="0"/>
        </w:rPr>
        <w:t xml:space="preserve">We believe that we are justified by the death and resurrection of the Lord Jesus, which gives us eternal life and that the working of the Holy Spirit in our life is by Grace alone through faith alone. And the righteousness that we stand in as Sons and daughters of God is due to the sacrifice that Jesus made on the cross.</w:t>
      </w:r>
    </w:p>
    <w:p w:rsidR="00000000" w:rsidDel="00000000" w:rsidP="00000000" w:rsidRDefault="00000000" w:rsidRPr="00000000" w14:paraId="00000017">
      <w:pPr>
        <w:pageBreakBefore w:val="0"/>
        <w:spacing w:after="280" w:before="280" w:lineRule="auto"/>
        <w:rPr>
          <w:rFonts w:ascii="Arial" w:cs="Arial" w:eastAsia="Arial" w:hAnsi="Arial"/>
          <w:color w:val="222222"/>
          <w:sz w:val="32"/>
          <w:szCs w:val="32"/>
        </w:rPr>
      </w:pPr>
      <w:r w:rsidDel="00000000" w:rsidR="00000000" w:rsidRPr="00000000">
        <w:rPr>
          <w:rFonts w:ascii="Arial" w:cs="Arial" w:eastAsia="Arial" w:hAnsi="Arial"/>
          <w:color w:val="222222"/>
          <w:sz w:val="32"/>
          <w:szCs w:val="32"/>
          <w:rtl w:val="0"/>
        </w:rPr>
        <w:t xml:space="preserve">According to the book of Acts 1-3</w:t>
      </w:r>
    </w:p>
    <w:p w:rsidR="00000000" w:rsidDel="00000000" w:rsidP="00000000" w:rsidRDefault="00000000" w:rsidRPr="00000000" w14:paraId="00000018">
      <w:pPr>
        <w:pageBreakBefore w:val="0"/>
        <w:spacing w:after="280" w:before="280" w:lineRule="auto"/>
        <w:rPr>
          <w:rFonts w:ascii="Arial" w:cs="Arial" w:eastAsia="Arial" w:hAnsi="Arial"/>
          <w:b w:val="1"/>
          <w:color w:val="1f497d"/>
          <w:sz w:val="32"/>
          <w:szCs w:val="32"/>
        </w:rPr>
      </w:pPr>
      <w:r w:rsidDel="00000000" w:rsidR="00000000" w:rsidRPr="00000000">
        <w:rPr>
          <w:rFonts w:ascii="Arial" w:cs="Arial" w:eastAsia="Arial" w:hAnsi="Arial"/>
          <w:color w:val="222222"/>
          <w:sz w:val="32"/>
          <w:szCs w:val="32"/>
          <w:rtl w:val="0"/>
        </w:rPr>
        <w:t xml:space="preserve">We believe in the working of the Holy Spirit and the preaching of the Gospel for the salvation of all men no matter their ethnicity or racial background. We believe in birthing disciples that will follow the teaching of the Lord Jesus. We believe in signs and wonders and the miraculous working power of the Holy Spirit in and through the Church of God.</w:t>
      </w:r>
      <w:r w:rsidDel="00000000" w:rsidR="00000000" w:rsidRPr="00000000">
        <w:rPr>
          <w:rtl w:val="0"/>
        </w:rPr>
      </w:r>
    </w:p>
    <w:p w:rsidR="00000000" w:rsidDel="00000000" w:rsidP="00000000" w:rsidRDefault="00000000" w:rsidRPr="00000000" w14:paraId="00000019">
      <w:pPr>
        <w:spacing w:after="280" w:before="280" w:lineRule="auto"/>
        <w:rPr>
          <w:rFonts w:ascii="Arial" w:cs="Arial" w:eastAsia="Arial" w:hAnsi="Arial"/>
          <w:b w:val="1"/>
          <w:color w:val="1f497d"/>
          <w:sz w:val="32"/>
          <w:szCs w:val="32"/>
        </w:rPr>
      </w:pPr>
      <w:r w:rsidDel="00000000" w:rsidR="00000000" w:rsidRPr="00000000">
        <w:rPr>
          <w:rtl w:val="0"/>
        </w:rPr>
      </w:r>
    </w:p>
    <w:p w:rsidR="00000000" w:rsidDel="00000000" w:rsidP="00000000" w:rsidRDefault="00000000" w:rsidRPr="00000000" w14:paraId="0000001A">
      <w:pPr>
        <w:spacing w:after="280" w:before="280" w:lineRule="auto"/>
        <w:rPr>
          <w:rFonts w:ascii="Arial" w:cs="Arial" w:eastAsia="Arial" w:hAnsi="Arial"/>
          <w:b w:val="1"/>
          <w:color w:val="1f497d"/>
          <w:sz w:val="38"/>
          <w:szCs w:val="38"/>
        </w:rPr>
      </w:pPr>
      <w:r w:rsidDel="00000000" w:rsidR="00000000" w:rsidRPr="00000000">
        <w:rPr>
          <w:rtl w:val="0"/>
        </w:rPr>
      </w:r>
    </w:p>
    <w:p w:rsidR="00000000" w:rsidDel="00000000" w:rsidP="00000000" w:rsidRDefault="00000000" w:rsidRPr="00000000" w14:paraId="0000001B">
      <w:pPr>
        <w:spacing w:after="280" w:before="280" w:lineRule="auto"/>
        <w:rPr>
          <w:rFonts w:ascii="Arial" w:cs="Arial" w:eastAsia="Arial" w:hAnsi="Arial"/>
          <w:b w:val="1"/>
          <w:color w:val="f1c232"/>
          <w:sz w:val="38"/>
          <w:szCs w:val="38"/>
          <w:highlight w:val="black"/>
        </w:rPr>
      </w:pPr>
      <w:r w:rsidDel="00000000" w:rsidR="00000000" w:rsidRPr="00000000">
        <w:rPr>
          <w:rFonts w:ascii="Arial" w:cs="Arial" w:eastAsia="Arial" w:hAnsi="Arial"/>
          <w:b w:val="1"/>
          <w:color w:val="f1c232"/>
          <w:sz w:val="38"/>
          <w:szCs w:val="38"/>
          <w:highlight w:val="black"/>
          <w:rtl w:val="0"/>
        </w:rPr>
        <w:t xml:space="preserve">CHARACTER OF THE CHURCH:</w:t>
      </w:r>
    </w:p>
    <w:p w:rsidR="00000000" w:rsidDel="00000000" w:rsidP="00000000" w:rsidRDefault="00000000" w:rsidRPr="00000000" w14:paraId="0000001C">
      <w:pPr>
        <w:spacing w:after="280" w:before="280" w:lineRule="auto"/>
        <w:rPr>
          <w:rFonts w:ascii="Arial" w:cs="Arial" w:eastAsia="Arial" w:hAnsi="Arial"/>
          <w:b w:val="1"/>
          <w:color w:val="f1c232"/>
          <w:sz w:val="38"/>
          <w:szCs w:val="38"/>
          <w:highlight w:val="black"/>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color w:val="800000"/>
          <w:sz w:val="32"/>
          <w:szCs w:val="32"/>
        </w:rPr>
      </w:pPr>
      <w:r w:rsidDel="00000000" w:rsidR="00000000" w:rsidRPr="00000000">
        <w:rPr>
          <w:rFonts w:ascii="Times New Roman" w:cs="Times New Roman" w:eastAsia="Times New Roman" w:hAnsi="Times New Roman"/>
          <w:b w:val="1"/>
          <w:color w:val="800000"/>
          <w:sz w:val="32"/>
          <w:szCs w:val="32"/>
          <w:u w:val="single"/>
          <w:rtl w:val="0"/>
        </w:rPr>
        <w:t xml:space="preserve">MORALITY</w:t>
      </w:r>
      <w:r w:rsidDel="00000000" w:rsidR="00000000" w:rsidRPr="00000000">
        <w:rPr>
          <w:rFonts w:ascii="Times New Roman" w:cs="Times New Roman" w:eastAsia="Times New Roman" w:hAnsi="Times New Roman"/>
          <w:b w:val="1"/>
          <w:color w:val="800000"/>
          <w:sz w:val="32"/>
          <w:szCs w:val="32"/>
          <w:rtl w:val="0"/>
        </w:rPr>
        <w:t xml:space="preserve">:</w:t>
      </w:r>
    </w:p>
    <w:p w:rsidR="00000000" w:rsidDel="00000000" w:rsidP="00000000" w:rsidRDefault="00000000" w:rsidRPr="00000000" w14:paraId="0000001E">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As Ministers of the Gospel the responsibility is to uphold the code of morality. Which is choosing to do what is right in the eyes of God. So when it comes to the issues of society we take the high road. So we desire to see love and restoration prevail in All Nations.</w:t>
      </w:r>
    </w:p>
    <w:p w:rsidR="00000000" w:rsidDel="00000000" w:rsidP="00000000" w:rsidRDefault="00000000" w:rsidRPr="00000000" w14:paraId="0000001F">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0">
      <w:pPr>
        <w:numPr>
          <w:ilvl w:val="0"/>
          <w:numId w:val="3"/>
        </w:numPr>
        <w:ind w:left="720" w:hanging="36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We affirm that marriage is between 1 biological male and 1 biological female according to the will of God for long life, liberty &amp; procreation </w:t>
      </w:r>
    </w:p>
    <w:p w:rsidR="00000000" w:rsidDel="00000000" w:rsidP="00000000" w:rsidRDefault="00000000" w:rsidRPr="00000000" w14:paraId="00000021">
      <w:pPr>
        <w:numPr>
          <w:ilvl w:val="0"/>
          <w:numId w:val="3"/>
        </w:numPr>
        <w:ind w:left="720" w:hanging="36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We champion the cause of those who face injustice and slavery in all of its faces.</w:t>
      </w:r>
    </w:p>
    <w:p w:rsidR="00000000" w:rsidDel="00000000" w:rsidP="00000000" w:rsidRDefault="00000000" w:rsidRPr="00000000" w14:paraId="00000022">
      <w:pPr>
        <w:numPr>
          <w:ilvl w:val="0"/>
          <w:numId w:val="3"/>
        </w:numPr>
        <w:ind w:left="720" w:hanging="36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We affirm the rights of all people to pray and read the word of God in public and in the privacy of their own homes</w:t>
      </w:r>
    </w:p>
    <w:p w:rsidR="00000000" w:rsidDel="00000000" w:rsidP="00000000" w:rsidRDefault="00000000" w:rsidRPr="00000000" w14:paraId="00000023">
      <w:pPr>
        <w:numPr>
          <w:ilvl w:val="0"/>
          <w:numId w:val="3"/>
        </w:numPr>
        <w:ind w:left="720" w:hanging="36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We champion the cause of parents to raise their children as God intended with both parents serving the Lord and setting a Godly example for their offspring </w:t>
      </w:r>
    </w:p>
    <w:p w:rsidR="00000000" w:rsidDel="00000000" w:rsidP="00000000" w:rsidRDefault="00000000" w:rsidRPr="00000000" w14:paraId="00000024">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color w:val="800000"/>
          <w:sz w:val="32"/>
          <w:szCs w:val="32"/>
        </w:rPr>
      </w:pPr>
      <w:r w:rsidDel="00000000" w:rsidR="00000000" w:rsidRPr="00000000">
        <w:rPr>
          <w:rFonts w:ascii="Times New Roman" w:cs="Times New Roman" w:eastAsia="Times New Roman" w:hAnsi="Times New Roman"/>
          <w:b w:val="1"/>
          <w:color w:val="800000"/>
          <w:sz w:val="32"/>
          <w:szCs w:val="32"/>
          <w:u w:val="single"/>
          <w:rtl w:val="0"/>
        </w:rPr>
        <w:t xml:space="preserve">ETHICS</w:t>
      </w:r>
      <w:r w:rsidDel="00000000" w:rsidR="00000000" w:rsidRPr="00000000">
        <w:rPr>
          <w:rFonts w:ascii="Times New Roman" w:cs="Times New Roman" w:eastAsia="Times New Roman" w:hAnsi="Times New Roman"/>
          <w:b w:val="1"/>
          <w:color w:val="800000"/>
          <w:sz w:val="32"/>
          <w:szCs w:val="32"/>
          <w:rtl w:val="0"/>
        </w:rPr>
        <w:t xml:space="preserve">:</w:t>
      </w:r>
    </w:p>
    <w:p w:rsidR="00000000" w:rsidDel="00000000" w:rsidP="00000000" w:rsidRDefault="00000000" w:rsidRPr="00000000" w14:paraId="0000002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As Ministers of the Gospel the responsibility is to guide the people of God in a way that brings transformation and uplifts all Churches. The core is to push the body of Christ towards maturity in measures that help their communities and Nations prosper and be effective. So we do not believe in slavery at any level or hatred against another individual based on their culture or ethnicity. We condemn racism in all of its forms within society.</w:t>
      </w:r>
    </w:p>
    <w:p w:rsidR="00000000" w:rsidDel="00000000" w:rsidP="00000000" w:rsidRDefault="00000000" w:rsidRPr="00000000" w14:paraId="0000002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We promote social justice and equality.</w:t>
      </w:r>
    </w:p>
    <w:p w:rsidR="00000000" w:rsidDel="00000000" w:rsidP="00000000" w:rsidRDefault="00000000" w:rsidRPr="00000000" w14:paraId="0000002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We uphold the sanctity of life that begins in the womb. We disapprove and we reject the killing of the innocent and the unborn. We condemn all acts of violence and murderous ambitions and we call All Nations to a place of repentance unto salvation. Salvation within their own borders and Salvation to other nations that surround them</w:t>
      </w:r>
    </w:p>
    <w:p w:rsidR="00000000" w:rsidDel="00000000" w:rsidP="00000000" w:rsidRDefault="00000000" w:rsidRPr="00000000" w14:paraId="00000029">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A">
      <w:pPr>
        <w:pageBreakBefore w:val="0"/>
        <w:spacing w:after="280" w:before="280" w:lineRule="auto"/>
        <w:rPr>
          <w:rFonts w:ascii="Arial" w:cs="Arial" w:eastAsia="Arial" w:hAnsi="Arial"/>
          <w:color w:val="f1c232"/>
          <w:sz w:val="36"/>
          <w:szCs w:val="36"/>
          <w:highlight w:val="black"/>
        </w:rPr>
      </w:pPr>
      <w:r w:rsidDel="00000000" w:rsidR="00000000" w:rsidRPr="00000000">
        <w:rPr>
          <w:rFonts w:ascii="Arial" w:cs="Arial" w:eastAsia="Arial" w:hAnsi="Arial"/>
          <w:b w:val="1"/>
          <w:color w:val="f1c232"/>
          <w:sz w:val="36"/>
          <w:szCs w:val="36"/>
          <w:highlight w:val="black"/>
          <w:rtl w:val="0"/>
        </w:rPr>
        <w:t xml:space="preserve">ORDER OF LEADERSHIP:</w:t>
      </w:r>
      <w:r w:rsidDel="00000000" w:rsidR="00000000" w:rsidRPr="00000000">
        <w:rPr>
          <w:rtl w:val="0"/>
        </w:rPr>
      </w:r>
    </w:p>
    <w:p w:rsidR="00000000" w:rsidDel="00000000" w:rsidP="00000000" w:rsidRDefault="00000000" w:rsidRPr="00000000" w14:paraId="0000002B">
      <w:pPr>
        <w:pageBreakBefore w:val="0"/>
        <w:spacing w:after="280" w:before="280" w:lineRule="auto"/>
        <w:rPr>
          <w:rFonts w:ascii="Arial" w:cs="Arial" w:eastAsia="Arial" w:hAnsi="Arial"/>
          <w:color w:val="222222"/>
          <w:sz w:val="32"/>
          <w:szCs w:val="32"/>
        </w:rPr>
      </w:pPr>
      <w:r w:rsidDel="00000000" w:rsidR="00000000" w:rsidRPr="00000000">
        <w:rPr>
          <w:rFonts w:ascii="Arial" w:cs="Arial" w:eastAsia="Arial" w:hAnsi="Arial"/>
          <w:color w:val="222222"/>
          <w:sz w:val="32"/>
          <w:szCs w:val="32"/>
          <w:rtl w:val="0"/>
        </w:rPr>
        <w:t xml:space="preserve">As the Presiding Bishop of the Lord's Church and Founding Apostle of this great Network of leaders and Pastors All instruction will come through the Word of God, Through Leading Officers and Through Me. This is what we call chain of command and leadership accountability </w:t>
      </w:r>
    </w:p>
    <w:p w:rsidR="00000000" w:rsidDel="00000000" w:rsidP="00000000" w:rsidRDefault="00000000" w:rsidRPr="00000000" w14:paraId="0000002C">
      <w:pPr>
        <w:pageBreakBefore w:val="0"/>
        <w:spacing w:after="280" w:before="280" w:lineRule="auto"/>
        <w:rPr>
          <w:rFonts w:ascii="Arial" w:cs="Arial" w:eastAsia="Arial" w:hAnsi="Arial"/>
          <w:b w:val="1"/>
          <w:color w:val="1f497d"/>
          <w:sz w:val="32"/>
          <w:szCs w:val="32"/>
        </w:rPr>
      </w:pPr>
      <w:r w:rsidDel="00000000" w:rsidR="00000000" w:rsidRPr="00000000">
        <w:rPr>
          <w:rFonts w:ascii="Arial" w:cs="Arial" w:eastAsia="Arial" w:hAnsi="Arial"/>
          <w:b w:val="1"/>
          <w:color w:val="222222"/>
          <w:sz w:val="32"/>
          <w:szCs w:val="32"/>
          <w:rtl w:val="0"/>
        </w:rPr>
        <w:t xml:space="preserve"> </w:t>
      </w:r>
      <w:r w:rsidDel="00000000" w:rsidR="00000000" w:rsidRPr="00000000">
        <w:rPr>
          <w:rFonts w:ascii="Arial" w:cs="Arial" w:eastAsia="Arial" w:hAnsi="Arial"/>
          <w:b w:val="1"/>
          <w:color w:val="1f497d"/>
          <w:sz w:val="32"/>
          <w:szCs w:val="32"/>
          <w:rtl w:val="0"/>
        </w:rPr>
        <w:t xml:space="preserve">Officers of Organization are these:</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222222"/>
          <w:sz w:val="32"/>
          <w:szCs w:val="32"/>
          <w:u w:val="none"/>
          <w:shd w:fill="auto" w:val="clear"/>
          <w:vertAlign w:val="baseline"/>
        </w:rPr>
      </w:pPr>
      <w:r w:rsidDel="00000000" w:rsidR="00000000" w:rsidRPr="00000000">
        <w:rPr>
          <w:rFonts w:ascii="Arial" w:cs="Arial" w:eastAsia="Arial" w:hAnsi="Arial"/>
          <w:b w:val="0"/>
          <w:i w:val="0"/>
          <w:smallCaps w:val="0"/>
          <w:strike w:val="0"/>
          <w:color w:val="222222"/>
          <w:sz w:val="32"/>
          <w:szCs w:val="32"/>
          <w:u w:val="none"/>
          <w:shd w:fill="auto" w:val="clear"/>
          <w:vertAlign w:val="baseline"/>
          <w:rtl w:val="0"/>
        </w:rPr>
        <w:t xml:space="preserve">Apostolic Overseer</w:t>
      </w:r>
      <w:r w:rsidDel="00000000" w:rsidR="00000000" w:rsidRPr="00000000">
        <w:rPr>
          <w:rFonts w:ascii="Arial" w:cs="Arial" w:eastAsia="Arial" w:hAnsi="Arial"/>
          <w:color w:val="222222"/>
          <w:sz w:val="32"/>
          <w:szCs w:val="32"/>
          <w:rtl w:val="0"/>
        </w:rPr>
        <w:t xml:space="preserve">s</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222222"/>
          <w:sz w:val="32"/>
          <w:szCs w:val="32"/>
          <w:u w:val="none"/>
          <w:shd w:fill="auto" w:val="clear"/>
          <w:vertAlign w:val="baseline"/>
        </w:rPr>
      </w:pPr>
      <w:r w:rsidDel="00000000" w:rsidR="00000000" w:rsidRPr="00000000">
        <w:rPr>
          <w:rFonts w:ascii="Arial" w:cs="Arial" w:eastAsia="Arial" w:hAnsi="Arial"/>
          <w:color w:val="222222"/>
          <w:sz w:val="32"/>
          <w:szCs w:val="32"/>
          <w:rtl w:val="0"/>
        </w:rPr>
        <w:t xml:space="preserve">Barry &amp; Melissa Reber</w:t>
      </w:r>
      <w:r w:rsidDel="00000000" w:rsidR="00000000" w:rsidRPr="00000000">
        <w:rPr>
          <w:rtl w:val="0"/>
        </w:rPr>
      </w:r>
    </w:p>
    <w:p w:rsidR="00000000" w:rsidDel="00000000" w:rsidP="00000000" w:rsidRDefault="00000000" w:rsidRPr="00000000" w14:paraId="0000002F">
      <w:pPr>
        <w:pageBreakBefore w:val="0"/>
        <w:spacing w:after="280" w:before="280" w:lineRule="auto"/>
        <w:rPr>
          <w:rFonts w:ascii="Arial" w:cs="Arial" w:eastAsia="Arial" w:hAnsi="Arial"/>
          <w:color w:val="222222"/>
          <w:sz w:val="32"/>
          <w:szCs w:val="32"/>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222222"/>
          <w:sz w:val="32"/>
          <w:szCs w:val="32"/>
          <w:u w:val="none"/>
          <w:shd w:fill="auto" w:val="clear"/>
          <w:vertAlign w:val="baseline"/>
        </w:rPr>
      </w:pPr>
      <w:r w:rsidDel="00000000" w:rsidR="00000000" w:rsidRPr="00000000">
        <w:rPr>
          <w:rFonts w:ascii="Arial" w:cs="Arial" w:eastAsia="Arial" w:hAnsi="Arial"/>
          <w:b w:val="0"/>
          <w:i w:val="0"/>
          <w:smallCaps w:val="0"/>
          <w:strike w:val="0"/>
          <w:color w:val="222222"/>
          <w:sz w:val="32"/>
          <w:szCs w:val="32"/>
          <w:u w:val="none"/>
          <w:shd w:fill="auto" w:val="clear"/>
          <w:vertAlign w:val="baseline"/>
          <w:rtl w:val="0"/>
        </w:rPr>
        <w:t xml:space="preserve">Elders &amp; Apost</w:t>
      </w:r>
      <w:r w:rsidDel="00000000" w:rsidR="00000000" w:rsidRPr="00000000">
        <w:rPr>
          <w:rFonts w:ascii="Arial" w:cs="Arial" w:eastAsia="Arial" w:hAnsi="Arial"/>
          <w:color w:val="222222"/>
          <w:sz w:val="32"/>
          <w:szCs w:val="32"/>
          <w:rtl w:val="0"/>
        </w:rPr>
        <w:t xml:space="preserve">olic Overseers</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222222"/>
          <w:sz w:val="32"/>
          <w:szCs w:val="32"/>
          <w:u w:val="none"/>
          <w:shd w:fill="auto" w:val="clear"/>
          <w:vertAlign w:val="baseline"/>
        </w:rPr>
      </w:pPr>
      <w:r w:rsidDel="00000000" w:rsidR="00000000" w:rsidRPr="00000000">
        <w:rPr>
          <w:rFonts w:ascii="Arial" w:cs="Arial" w:eastAsia="Arial" w:hAnsi="Arial"/>
          <w:b w:val="0"/>
          <w:i w:val="0"/>
          <w:smallCaps w:val="0"/>
          <w:strike w:val="0"/>
          <w:color w:val="222222"/>
          <w:sz w:val="32"/>
          <w:szCs w:val="32"/>
          <w:u w:val="none"/>
          <w:shd w:fill="auto" w:val="clear"/>
          <w:vertAlign w:val="baseline"/>
          <w:rtl w:val="0"/>
        </w:rPr>
        <w:t xml:space="preserve">Jim &amp; Linda Moore</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720" w:right="0" w:firstLine="0"/>
        <w:jc w:val="left"/>
        <w:rPr>
          <w:rFonts w:ascii="Arial" w:cs="Arial" w:eastAsia="Arial" w:hAnsi="Arial"/>
          <w:color w:val="222222"/>
          <w:sz w:val="32"/>
          <w:szCs w:val="32"/>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222222"/>
          <w:sz w:val="32"/>
          <w:szCs w:val="32"/>
          <w:u w:val="none"/>
          <w:shd w:fill="auto" w:val="clear"/>
          <w:vertAlign w:val="baseline"/>
        </w:rPr>
      </w:pPr>
      <w:r w:rsidDel="00000000" w:rsidR="00000000" w:rsidRPr="00000000">
        <w:rPr>
          <w:rFonts w:ascii="Arial" w:cs="Arial" w:eastAsia="Arial" w:hAnsi="Arial"/>
          <w:color w:val="222222"/>
          <w:sz w:val="32"/>
          <w:szCs w:val="32"/>
          <w:rtl w:val="0"/>
        </w:rPr>
        <w:t xml:space="preserve">Prophet Joe Wilkins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720" w:right="0" w:firstLine="0"/>
        <w:jc w:val="left"/>
        <w:rPr>
          <w:rFonts w:ascii="Arial" w:cs="Arial" w:eastAsia="Arial" w:hAnsi="Arial"/>
          <w:color w:val="222222"/>
          <w:sz w:val="32"/>
          <w:szCs w:val="32"/>
        </w:rPr>
      </w:pPr>
      <w:r w:rsidDel="00000000" w:rsidR="00000000" w:rsidRPr="00000000">
        <w:rPr>
          <w:rtl w:val="0"/>
        </w:rPr>
      </w:r>
    </w:p>
    <w:p w:rsidR="00000000" w:rsidDel="00000000" w:rsidP="00000000" w:rsidRDefault="00000000" w:rsidRPr="00000000" w14:paraId="00000035">
      <w:pPr>
        <w:numPr>
          <w:ilvl w:val="0"/>
          <w:numId w:val="4"/>
        </w:numPr>
        <w:spacing w:before="280" w:lineRule="auto"/>
        <w:ind w:left="720" w:hanging="360"/>
        <w:rPr>
          <w:rFonts w:ascii="Arial" w:cs="Arial" w:eastAsia="Arial" w:hAnsi="Arial"/>
          <w:color w:val="222222"/>
          <w:sz w:val="32"/>
          <w:szCs w:val="32"/>
        </w:rPr>
      </w:pPr>
      <w:r w:rsidDel="00000000" w:rsidR="00000000" w:rsidRPr="00000000">
        <w:rPr>
          <w:rFonts w:ascii="Arial" w:cs="Arial" w:eastAsia="Arial" w:hAnsi="Arial"/>
          <w:color w:val="222222"/>
          <w:sz w:val="32"/>
          <w:szCs w:val="32"/>
          <w:rtl w:val="0"/>
        </w:rPr>
        <w:t xml:space="preserve">Presiding Bishop &amp; Founding Apostle &amp; Prophet</w:t>
      </w:r>
    </w:p>
    <w:p w:rsidR="00000000" w:rsidDel="00000000" w:rsidP="00000000" w:rsidRDefault="00000000" w:rsidRPr="00000000" w14:paraId="00000036">
      <w:pPr>
        <w:numPr>
          <w:ilvl w:val="0"/>
          <w:numId w:val="4"/>
        </w:numPr>
        <w:spacing w:after="280" w:lineRule="auto"/>
        <w:ind w:left="720" w:hanging="360"/>
        <w:rPr>
          <w:rFonts w:ascii="Arial" w:cs="Arial" w:eastAsia="Arial" w:hAnsi="Arial"/>
          <w:color w:val="222222"/>
          <w:sz w:val="32"/>
          <w:szCs w:val="32"/>
        </w:rPr>
      </w:pPr>
      <w:r w:rsidDel="00000000" w:rsidR="00000000" w:rsidRPr="00000000">
        <w:rPr>
          <w:rFonts w:ascii="Arial" w:cs="Arial" w:eastAsia="Arial" w:hAnsi="Arial"/>
          <w:color w:val="222222"/>
          <w:sz w:val="32"/>
          <w:szCs w:val="32"/>
          <w:rtl w:val="0"/>
        </w:rPr>
        <w:t xml:space="preserve">Jermaine A. Williams Sr.</w:t>
      </w:r>
    </w:p>
    <w:p w:rsidR="00000000" w:rsidDel="00000000" w:rsidP="00000000" w:rsidRDefault="00000000" w:rsidRPr="00000000" w14:paraId="00000037">
      <w:pPr>
        <w:spacing w:after="280" w:lineRule="auto"/>
        <w:ind w:left="720" w:firstLine="0"/>
        <w:rPr>
          <w:rFonts w:ascii="Arial" w:cs="Arial" w:eastAsia="Arial" w:hAnsi="Arial"/>
          <w:b w:val="1"/>
          <w:color w:val="1f497d"/>
          <w:sz w:val="32"/>
          <w:szCs w:val="32"/>
        </w:rPr>
      </w:pPr>
      <w:r w:rsidDel="00000000" w:rsidR="00000000" w:rsidRPr="00000000">
        <w:rPr>
          <w:rtl w:val="0"/>
        </w:rPr>
      </w:r>
    </w:p>
    <w:p w:rsidR="00000000" w:rsidDel="00000000" w:rsidP="00000000" w:rsidRDefault="00000000" w:rsidRPr="00000000" w14:paraId="00000038">
      <w:pPr>
        <w:pageBreakBefore w:val="0"/>
        <w:spacing w:after="280" w:before="280" w:lineRule="auto"/>
        <w:rPr>
          <w:rFonts w:ascii="Arial" w:cs="Arial" w:eastAsia="Arial" w:hAnsi="Arial"/>
          <w:b w:val="1"/>
          <w:color w:val="1f497d"/>
          <w:sz w:val="32"/>
          <w:szCs w:val="32"/>
        </w:rPr>
      </w:pPr>
      <w:r w:rsidDel="00000000" w:rsidR="00000000" w:rsidRPr="00000000">
        <w:rPr>
          <w:rtl w:val="0"/>
        </w:rPr>
      </w:r>
    </w:p>
    <w:p w:rsidR="00000000" w:rsidDel="00000000" w:rsidP="00000000" w:rsidRDefault="00000000" w:rsidRPr="00000000" w14:paraId="00000039">
      <w:pPr>
        <w:pageBreakBefore w:val="0"/>
        <w:spacing w:after="280" w:before="280" w:lineRule="auto"/>
        <w:rPr>
          <w:rFonts w:ascii="Arial" w:cs="Arial" w:eastAsia="Arial" w:hAnsi="Arial"/>
          <w:b w:val="1"/>
          <w:color w:val="1f497d"/>
          <w:sz w:val="32"/>
          <w:szCs w:val="32"/>
        </w:rPr>
      </w:pPr>
      <w:r w:rsidDel="00000000" w:rsidR="00000000" w:rsidRPr="00000000">
        <w:rPr>
          <w:rtl w:val="0"/>
        </w:rPr>
      </w:r>
    </w:p>
    <w:p w:rsidR="00000000" w:rsidDel="00000000" w:rsidP="00000000" w:rsidRDefault="00000000" w:rsidRPr="00000000" w14:paraId="0000003A">
      <w:pPr>
        <w:pageBreakBefore w:val="0"/>
        <w:spacing w:after="280" w:before="280" w:lineRule="auto"/>
        <w:rPr>
          <w:rFonts w:ascii="Arial" w:cs="Arial" w:eastAsia="Arial" w:hAnsi="Arial"/>
          <w:b w:val="1"/>
          <w:color w:val="1f497d"/>
          <w:sz w:val="32"/>
          <w:szCs w:val="32"/>
        </w:rPr>
      </w:pPr>
      <w:r w:rsidDel="00000000" w:rsidR="00000000" w:rsidRPr="00000000">
        <w:rPr>
          <w:rtl w:val="0"/>
        </w:rPr>
      </w:r>
    </w:p>
    <w:p w:rsidR="00000000" w:rsidDel="00000000" w:rsidP="00000000" w:rsidRDefault="00000000" w:rsidRPr="00000000" w14:paraId="0000003B">
      <w:pPr>
        <w:pageBreakBefore w:val="0"/>
        <w:spacing w:after="280" w:before="280" w:lineRule="auto"/>
        <w:rPr>
          <w:rFonts w:ascii="Arial" w:cs="Arial" w:eastAsia="Arial" w:hAnsi="Arial"/>
          <w:b w:val="1"/>
          <w:color w:val="f1c232"/>
          <w:sz w:val="38"/>
          <w:szCs w:val="38"/>
          <w:highlight w:val="black"/>
        </w:rPr>
      </w:pPr>
      <w:r w:rsidDel="00000000" w:rsidR="00000000" w:rsidRPr="00000000">
        <w:rPr>
          <w:rFonts w:ascii="Arial" w:cs="Arial" w:eastAsia="Arial" w:hAnsi="Arial"/>
          <w:b w:val="1"/>
          <w:color w:val="f1c232"/>
          <w:sz w:val="38"/>
          <w:szCs w:val="38"/>
          <w:highlight w:val="black"/>
          <w:rtl w:val="0"/>
        </w:rPr>
        <w:t xml:space="preserve">ROLL CALL:</w:t>
      </w:r>
    </w:p>
    <w:p w:rsidR="00000000" w:rsidDel="00000000" w:rsidP="00000000" w:rsidRDefault="00000000" w:rsidRPr="00000000" w14:paraId="0000003C">
      <w:pPr>
        <w:pageBreakBefore w:val="0"/>
        <w:spacing w:after="280" w:before="280" w:lineRule="auto"/>
        <w:rPr>
          <w:rFonts w:ascii="Arial" w:cs="Arial" w:eastAsia="Arial" w:hAnsi="Arial"/>
          <w:color w:val="222222"/>
          <w:sz w:val="32"/>
          <w:szCs w:val="32"/>
        </w:rPr>
      </w:pPr>
      <w:r w:rsidDel="00000000" w:rsidR="00000000" w:rsidRPr="00000000">
        <w:rPr>
          <w:rFonts w:ascii="Arial" w:cs="Arial" w:eastAsia="Arial" w:hAnsi="Arial"/>
          <w:color w:val="222222"/>
          <w:sz w:val="32"/>
          <w:szCs w:val="32"/>
          <w:rtl w:val="0"/>
        </w:rPr>
        <w:t xml:space="preserve">TO All other pastors and leaders that will be chosen and appointed among you and among your Nations and tribes as the church grows the understanding will be this, the names above are the people that you are held accountable to.</w:t>
      </w:r>
    </w:p>
    <w:p w:rsidR="00000000" w:rsidDel="00000000" w:rsidP="00000000" w:rsidRDefault="00000000" w:rsidRPr="00000000" w14:paraId="0000003D">
      <w:pPr>
        <w:pageBreakBefore w:val="0"/>
        <w:spacing w:after="280" w:before="280" w:lineRule="auto"/>
        <w:rPr>
          <w:rFonts w:ascii="Arial" w:cs="Arial" w:eastAsia="Arial" w:hAnsi="Arial"/>
          <w:color w:val="222222"/>
          <w:sz w:val="32"/>
          <w:szCs w:val="32"/>
        </w:rPr>
      </w:pPr>
      <w:r w:rsidDel="00000000" w:rsidR="00000000" w:rsidRPr="00000000">
        <w:rPr>
          <w:rFonts w:ascii="Arial" w:cs="Arial" w:eastAsia="Arial" w:hAnsi="Arial"/>
          <w:color w:val="222222"/>
          <w:sz w:val="32"/>
          <w:szCs w:val="32"/>
          <w:rtl w:val="0"/>
        </w:rPr>
        <w:t xml:space="preserve">And if something is wrong within the church community that you are responsible for I as the Founding Apostle must know about it or one of the other officers namely the Overseers must know about it because the Lord has placed us as the shepherds over your lives to guard you and to protect you against wolves in sheep's clothing.</w:t>
      </w:r>
    </w:p>
    <w:p w:rsidR="00000000" w:rsidDel="00000000" w:rsidP="00000000" w:rsidRDefault="00000000" w:rsidRPr="00000000" w14:paraId="0000003E">
      <w:pPr>
        <w:pageBreakBefore w:val="0"/>
        <w:spacing w:after="280" w:before="280" w:lineRule="auto"/>
        <w:rPr>
          <w:rFonts w:ascii="Arial" w:cs="Arial" w:eastAsia="Arial" w:hAnsi="Arial"/>
          <w:b w:val="1"/>
          <w:color w:val="f1c232"/>
          <w:sz w:val="34"/>
          <w:szCs w:val="34"/>
          <w:highlight w:val="black"/>
        </w:rPr>
      </w:pPr>
      <w:r w:rsidDel="00000000" w:rsidR="00000000" w:rsidRPr="00000000">
        <w:rPr>
          <w:rFonts w:ascii="Arial" w:cs="Arial" w:eastAsia="Arial" w:hAnsi="Arial"/>
          <w:b w:val="1"/>
          <w:color w:val="f1c232"/>
          <w:sz w:val="34"/>
          <w:szCs w:val="34"/>
          <w:highlight w:val="black"/>
          <w:rtl w:val="0"/>
        </w:rPr>
        <w:t xml:space="preserve">CHURCH OPERATION:</w:t>
      </w:r>
    </w:p>
    <w:p w:rsidR="00000000" w:rsidDel="00000000" w:rsidP="00000000" w:rsidRDefault="00000000" w:rsidRPr="00000000" w14:paraId="0000003F">
      <w:pPr>
        <w:pageBreakBefore w:val="0"/>
        <w:spacing w:after="280" w:before="280" w:lineRule="auto"/>
        <w:rPr>
          <w:rFonts w:ascii="Arial" w:cs="Arial" w:eastAsia="Arial" w:hAnsi="Arial"/>
          <w:b w:val="1"/>
          <w:color w:val="f1c232"/>
          <w:sz w:val="34"/>
          <w:szCs w:val="34"/>
          <w:highlight w:val="black"/>
        </w:rPr>
      </w:pPr>
      <w:r w:rsidDel="00000000" w:rsidR="00000000" w:rsidRPr="00000000">
        <w:rPr>
          <w:rFonts w:ascii="Arial" w:cs="Arial" w:eastAsia="Arial" w:hAnsi="Arial"/>
          <w:b w:val="1"/>
          <w:color w:val="f1c232"/>
          <w:sz w:val="34"/>
          <w:szCs w:val="34"/>
          <w:highlight w:val="black"/>
          <w:rtl w:val="0"/>
        </w:rPr>
        <w:t xml:space="preserve">THE FLOW AND FUNCTION OF EACH CHURCH SHALL BE THIS AND IT CANNOT BE AMENDED OR CHANGED.</w:t>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222222"/>
          <w:sz w:val="32"/>
          <w:szCs w:val="32"/>
          <w:u w:val="none"/>
          <w:shd w:fill="auto" w:val="clear"/>
          <w:vertAlign w:val="baseline"/>
        </w:rPr>
      </w:pPr>
      <w:r w:rsidDel="00000000" w:rsidR="00000000" w:rsidRPr="00000000">
        <w:rPr>
          <w:rFonts w:ascii="Arial" w:cs="Arial" w:eastAsia="Arial" w:hAnsi="Arial"/>
          <w:b w:val="0"/>
          <w:i w:val="0"/>
          <w:smallCaps w:val="0"/>
          <w:strike w:val="0"/>
          <w:color w:val="222222"/>
          <w:sz w:val="32"/>
          <w:szCs w:val="32"/>
          <w:u w:val="none"/>
          <w:shd w:fill="auto" w:val="clear"/>
          <w:vertAlign w:val="baseline"/>
          <w:rtl w:val="0"/>
        </w:rPr>
        <w:t xml:space="preserve">We will have biblical teaching on </w:t>
      </w:r>
      <w:r w:rsidDel="00000000" w:rsidR="00000000" w:rsidRPr="00000000">
        <w:rPr>
          <w:rFonts w:ascii="Arial" w:cs="Arial" w:eastAsia="Arial" w:hAnsi="Arial"/>
          <w:color w:val="222222"/>
          <w:sz w:val="32"/>
          <w:szCs w:val="32"/>
          <w:rtl w:val="0"/>
        </w:rPr>
        <w:t xml:space="preserve">Fridays &amp; Sundays</w:t>
      </w:r>
      <w:r w:rsidDel="00000000" w:rsidR="00000000" w:rsidRPr="00000000">
        <w:rPr>
          <w:rFonts w:ascii="Arial" w:cs="Arial" w:eastAsia="Arial" w:hAnsi="Arial"/>
          <w:b w:val="0"/>
          <w:i w:val="0"/>
          <w:smallCaps w:val="0"/>
          <w:strike w:val="0"/>
          <w:color w:val="222222"/>
          <w:sz w:val="32"/>
          <w:szCs w:val="32"/>
          <w:u w:val="none"/>
          <w:shd w:fill="auto" w:val="clear"/>
          <w:vertAlign w:val="baseline"/>
          <w:rtl w:val="0"/>
        </w:rPr>
        <w:t xml:space="preserve">, times and dates will be determined and communicated. The Presiding Bishop will teach LIVE every weekend and there will also be videos that are recorded and transmitted so that the teaching is available to international pastors.</w:t>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22222"/>
          <w:sz w:val="32"/>
          <w:szCs w:val="32"/>
          <w:u w:val="none"/>
          <w:shd w:fill="auto" w:val="clear"/>
          <w:vertAlign w:val="baseline"/>
        </w:rPr>
      </w:pPr>
      <w:r w:rsidDel="00000000" w:rsidR="00000000" w:rsidRPr="00000000">
        <w:rPr>
          <w:rFonts w:ascii="Arial" w:cs="Arial" w:eastAsia="Arial" w:hAnsi="Arial"/>
          <w:b w:val="0"/>
          <w:i w:val="0"/>
          <w:smallCaps w:val="0"/>
          <w:strike w:val="0"/>
          <w:color w:val="222222"/>
          <w:sz w:val="32"/>
          <w:szCs w:val="32"/>
          <w:u w:val="none"/>
          <w:shd w:fill="auto" w:val="clear"/>
          <w:vertAlign w:val="baseline"/>
          <w:rtl w:val="0"/>
        </w:rPr>
        <w:t xml:space="preserve">We will have Outreach and evangelism in sharing the gospel to those who do not know it. And there will be baptisms for those who are dedicating or rededicating their life to the Lord Jesus.</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222222"/>
          <w:sz w:val="32"/>
          <w:szCs w:val="32"/>
          <w:u w:val="none"/>
          <w:shd w:fill="auto" w:val="clear"/>
          <w:vertAlign w:val="baseline"/>
        </w:rPr>
      </w:pPr>
      <w:r w:rsidDel="00000000" w:rsidR="00000000" w:rsidRPr="00000000">
        <w:rPr>
          <w:rFonts w:ascii="Arial" w:cs="Arial" w:eastAsia="Arial" w:hAnsi="Arial"/>
          <w:b w:val="0"/>
          <w:i w:val="0"/>
          <w:smallCaps w:val="0"/>
          <w:strike w:val="0"/>
          <w:color w:val="222222"/>
          <w:sz w:val="32"/>
          <w:szCs w:val="32"/>
          <w:u w:val="none"/>
          <w:shd w:fill="auto" w:val="clear"/>
          <w:vertAlign w:val="baseline"/>
          <w:rtl w:val="0"/>
        </w:rPr>
        <w:t xml:space="preserve">We will have leadership training for those that desire to serve in full time ministry. That is going to be our </w:t>
      </w:r>
      <w:r w:rsidDel="00000000" w:rsidR="00000000" w:rsidRPr="00000000">
        <w:rPr>
          <w:rFonts w:ascii="Arial" w:cs="Arial" w:eastAsia="Arial" w:hAnsi="Arial"/>
          <w:color w:val="222222"/>
          <w:sz w:val="32"/>
          <w:szCs w:val="32"/>
          <w:rtl w:val="0"/>
        </w:rPr>
        <w:t xml:space="preserve">Revival School of Ministry</w:t>
      </w:r>
      <w:r w:rsidDel="00000000" w:rsidR="00000000" w:rsidRPr="00000000">
        <w:rPr>
          <w:rFonts w:ascii="Arial" w:cs="Arial" w:eastAsia="Arial" w:hAnsi="Arial"/>
          <w:b w:val="0"/>
          <w:i w:val="0"/>
          <w:smallCaps w:val="0"/>
          <w:strike w:val="0"/>
          <w:color w:val="222222"/>
          <w:sz w:val="32"/>
          <w:szCs w:val="32"/>
          <w:u w:val="none"/>
          <w:shd w:fill="auto" w:val="clear"/>
          <w:vertAlign w:val="baseline"/>
          <w:rtl w:val="0"/>
        </w:rPr>
        <w:t xml:space="preserve"> and it is a requirement that all ministers go through the school at any level so that you continue to sharpen your understanding of the Word of God.</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720" w:right="0" w:firstLine="0"/>
        <w:jc w:val="left"/>
        <w:rPr>
          <w:rFonts w:ascii="Arial" w:cs="Arial" w:eastAsia="Arial" w:hAnsi="Arial"/>
          <w:b w:val="1"/>
          <w:color w:val="f1c232"/>
          <w:sz w:val="36"/>
          <w:szCs w:val="36"/>
          <w:highlight w:val="black"/>
        </w:rPr>
      </w:pPr>
      <w:r w:rsidDel="00000000" w:rsidR="00000000" w:rsidRPr="00000000">
        <w:rPr>
          <w:rFonts w:ascii="Arial" w:cs="Arial" w:eastAsia="Arial" w:hAnsi="Arial"/>
          <w:b w:val="1"/>
          <w:color w:val="f1c232"/>
          <w:sz w:val="36"/>
          <w:szCs w:val="36"/>
          <w:highlight w:val="black"/>
          <w:rtl w:val="0"/>
        </w:rPr>
        <w:t xml:space="preserve">TITHE &amp; OFFERINGS:</w:t>
      </w:r>
    </w:p>
    <w:p w:rsidR="00000000" w:rsidDel="00000000" w:rsidP="00000000" w:rsidRDefault="00000000" w:rsidRPr="00000000" w14:paraId="00000044">
      <w:pPr>
        <w:pageBreakBefore w:val="0"/>
        <w:spacing w:after="280" w:before="280" w:lineRule="auto"/>
        <w:rPr>
          <w:rFonts w:ascii="Arial" w:cs="Arial" w:eastAsia="Arial" w:hAnsi="Arial"/>
          <w:color w:val="222222"/>
          <w:sz w:val="32"/>
          <w:szCs w:val="32"/>
        </w:rPr>
      </w:pPr>
      <w:r w:rsidDel="00000000" w:rsidR="00000000" w:rsidRPr="00000000">
        <w:rPr>
          <w:rFonts w:ascii="Arial" w:cs="Arial" w:eastAsia="Arial" w:hAnsi="Arial"/>
          <w:color w:val="222222"/>
          <w:sz w:val="32"/>
          <w:szCs w:val="32"/>
          <w:rtl w:val="0"/>
        </w:rPr>
        <w:t xml:space="preserve">In regards to tithes and offerings the Overseer and Pastor of the church should take it up. He or She is permitted to go to each region where the church is represented to collect and distribute the tithe and offerings properly: </w:t>
      </w:r>
    </w:p>
    <w:p w:rsidR="00000000" w:rsidDel="00000000" w:rsidP="00000000" w:rsidRDefault="00000000" w:rsidRPr="00000000" w14:paraId="00000045">
      <w:pPr>
        <w:pageBreakBefore w:val="0"/>
        <w:spacing w:after="280" w:before="280" w:lineRule="auto"/>
        <w:rPr>
          <w:rFonts w:ascii="Arial" w:cs="Arial" w:eastAsia="Arial" w:hAnsi="Arial"/>
          <w:color w:val="222222"/>
          <w:sz w:val="32"/>
          <w:szCs w:val="32"/>
        </w:rPr>
      </w:pPr>
      <w:r w:rsidDel="00000000" w:rsidR="00000000" w:rsidRPr="00000000">
        <w:rPr>
          <w:rFonts w:ascii="Arial" w:cs="Arial" w:eastAsia="Arial" w:hAnsi="Arial"/>
          <w:color w:val="222222"/>
          <w:sz w:val="32"/>
          <w:szCs w:val="32"/>
          <w:rtl w:val="0"/>
        </w:rPr>
        <w:t xml:space="preserve">He or She would do this in three portions</w:t>
      </w:r>
    </w:p>
    <w:p w:rsidR="00000000" w:rsidDel="00000000" w:rsidP="00000000" w:rsidRDefault="00000000" w:rsidRPr="00000000" w14:paraId="00000046">
      <w:pPr>
        <w:pageBreakBefore w:val="0"/>
        <w:spacing w:after="280" w:before="280" w:lineRule="auto"/>
        <w:rPr>
          <w:rFonts w:ascii="Arial" w:cs="Arial" w:eastAsia="Arial" w:hAnsi="Arial"/>
          <w:color w:val="222222"/>
          <w:sz w:val="32"/>
          <w:szCs w:val="32"/>
        </w:rPr>
      </w:pPr>
      <w:r w:rsidDel="00000000" w:rsidR="00000000" w:rsidRPr="00000000">
        <w:rPr>
          <w:rFonts w:ascii="Arial" w:cs="Arial" w:eastAsia="Arial" w:hAnsi="Arial"/>
          <w:color w:val="222222"/>
          <w:sz w:val="32"/>
          <w:szCs w:val="32"/>
          <w:rtl w:val="0"/>
        </w:rPr>
        <w:t xml:space="preserve">1. The first portion goes to the upkeep of the church and those regions of its influence, expanding the church more (Bibles, chairs, Worship instruments etc.) </w:t>
      </w:r>
    </w:p>
    <w:p w:rsidR="00000000" w:rsidDel="00000000" w:rsidP="00000000" w:rsidRDefault="00000000" w:rsidRPr="00000000" w14:paraId="00000047">
      <w:pPr>
        <w:pageBreakBefore w:val="0"/>
        <w:spacing w:after="280" w:before="280" w:lineRule="auto"/>
        <w:rPr>
          <w:rFonts w:ascii="Arial" w:cs="Arial" w:eastAsia="Arial" w:hAnsi="Arial"/>
          <w:color w:val="222222"/>
          <w:sz w:val="32"/>
          <w:szCs w:val="32"/>
        </w:rPr>
      </w:pPr>
      <w:r w:rsidDel="00000000" w:rsidR="00000000" w:rsidRPr="00000000">
        <w:rPr>
          <w:rFonts w:ascii="Arial" w:cs="Arial" w:eastAsia="Arial" w:hAnsi="Arial"/>
          <w:color w:val="222222"/>
          <w:sz w:val="32"/>
          <w:szCs w:val="32"/>
          <w:rtl w:val="0"/>
        </w:rPr>
        <w:t xml:space="preserve">2. The second portion goes to the poor &amp; Widows and those who have need of clothing and other necessities.</w:t>
      </w:r>
    </w:p>
    <w:p w:rsidR="00000000" w:rsidDel="00000000" w:rsidP="00000000" w:rsidRDefault="00000000" w:rsidRPr="00000000" w14:paraId="00000048">
      <w:pPr>
        <w:pageBreakBefore w:val="0"/>
        <w:spacing w:after="280" w:before="280" w:lineRule="auto"/>
        <w:rPr>
          <w:rFonts w:ascii="Arial" w:cs="Arial" w:eastAsia="Arial" w:hAnsi="Arial"/>
          <w:color w:val="222222"/>
          <w:sz w:val="32"/>
          <w:szCs w:val="32"/>
        </w:rPr>
      </w:pPr>
      <w:r w:rsidDel="00000000" w:rsidR="00000000" w:rsidRPr="00000000">
        <w:rPr>
          <w:rFonts w:ascii="Arial" w:cs="Arial" w:eastAsia="Arial" w:hAnsi="Arial"/>
          <w:color w:val="222222"/>
          <w:sz w:val="32"/>
          <w:szCs w:val="32"/>
          <w:rtl w:val="0"/>
        </w:rPr>
        <w:t xml:space="preserve">3. The last portion will be to The Pastors &amp; their families &amp; The Ambassador and to their family for their service to the community.</w:t>
      </w:r>
    </w:p>
    <w:p w:rsidR="00000000" w:rsidDel="00000000" w:rsidP="00000000" w:rsidRDefault="00000000" w:rsidRPr="00000000" w14:paraId="00000049">
      <w:pPr>
        <w:pageBreakBefore w:val="0"/>
        <w:spacing w:after="280" w:before="280" w:lineRule="auto"/>
        <w:rPr>
          <w:rFonts w:ascii="Arial" w:cs="Arial" w:eastAsia="Arial" w:hAnsi="Arial"/>
          <w:color w:val="222222"/>
          <w:sz w:val="32"/>
          <w:szCs w:val="32"/>
        </w:rPr>
      </w:pPr>
      <w:r w:rsidDel="00000000" w:rsidR="00000000" w:rsidRPr="00000000">
        <w:rPr>
          <w:rtl w:val="0"/>
        </w:rPr>
      </w:r>
    </w:p>
    <w:p w:rsidR="00000000" w:rsidDel="00000000" w:rsidP="00000000" w:rsidRDefault="00000000" w:rsidRPr="00000000" w14:paraId="0000004A">
      <w:pPr>
        <w:pageBreakBefore w:val="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B">
      <w:pPr>
        <w:pageBreakBefore w:val="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C">
      <w:pPr>
        <w:pageBreakBefore w:val="0"/>
        <w:rPr>
          <w:rFonts w:ascii="Arial" w:cs="Arial" w:eastAsia="Arial" w:hAnsi="Arial"/>
          <w:b w:val="1"/>
          <w:color w:val="1f497d"/>
          <w:sz w:val="35"/>
          <w:szCs w:val="35"/>
        </w:rPr>
      </w:pPr>
      <w:r w:rsidDel="00000000" w:rsidR="00000000" w:rsidRPr="00000000">
        <w:rPr>
          <w:rtl w:val="0"/>
        </w:rPr>
      </w:r>
    </w:p>
    <w:p w:rsidR="00000000" w:rsidDel="00000000" w:rsidP="00000000" w:rsidRDefault="00000000" w:rsidRPr="00000000" w14:paraId="0000004D">
      <w:pPr>
        <w:pageBreakBefore w:val="0"/>
        <w:rPr>
          <w:rFonts w:ascii="Arial" w:cs="Arial" w:eastAsia="Arial" w:hAnsi="Arial"/>
          <w:b w:val="1"/>
          <w:color w:val="1f497d"/>
          <w:sz w:val="35"/>
          <w:szCs w:val="35"/>
        </w:rPr>
      </w:pPr>
      <w:r w:rsidDel="00000000" w:rsidR="00000000" w:rsidRPr="00000000">
        <w:rPr>
          <w:rtl w:val="0"/>
        </w:rPr>
      </w:r>
    </w:p>
    <w:p w:rsidR="00000000" w:rsidDel="00000000" w:rsidP="00000000" w:rsidRDefault="00000000" w:rsidRPr="00000000" w14:paraId="0000004E">
      <w:pPr>
        <w:pageBreakBefore w:val="0"/>
        <w:rPr>
          <w:rFonts w:ascii="Arial" w:cs="Arial" w:eastAsia="Arial" w:hAnsi="Arial"/>
          <w:b w:val="1"/>
          <w:color w:val="1f497d"/>
          <w:sz w:val="35"/>
          <w:szCs w:val="35"/>
        </w:rPr>
      </w:pPr>
      <w:r w:rsidDel="00000000" w:rsidR="00000000" w:rsidRPr="00000000">
        <w:rPr>
          <w:rtl w:val="0"/>
        </w:rPr>
      </w:r>
    </w:p>
    <w:p w:rsidR="00000000" w:rsidDel="00000000" w:rsidP="00000000" w:rsidRDefault="00000000" w:rsidRPr="00000000" w14:paraId="0000004F">
      <w:pPr>
        <w:pageBreakBefore w:val="0"/>
        <w:rPr>
          <w:rFonts w:ascii="Arial" w:cs="Arial" w:eastAsia="Arial" w:hAnsi="Arial"/>
          <w:b w:val="1"/>
          <w:color w:val="1f497d"/>
          <w:sz w:val="35"/>
          <w:szCs w:val="35"/>
        </w:rPr>
      </w:pPr>
      <w:r w:rsidDel="00000000" w:rsidR="00000000" w:rsidRPr="00000000">
        <w:rPr>
          <w:rtl w:val="0"/>
        </w:rPr>
      </w:r>
    </w:p>
    <w:p w:rsidR="00000000" w:rsidDel="00000000" w:rsidP="00000000" w:rsidRDefault="00000000" w:rsidRPr="00000000" w14:paraId="00000050">
      <w:pPr>
        <w:pageBreakBefore w:val="0"/>
        <w:rPr>
          <w:rFonts w:ascii="Arial" w:cs="Arial" w:eastAsia="Arial" w:hAnsi="Arial"/>
          <w:b w:val="1"/>
          <w:color w:val="1f497d"/>
          <w:sz w:val="35"/>
          <w:szCs w:val="35"/>
        </w:rPr>
      </w:pPr>
      <w:r w:rsidDel="00000000" w:rsidR="00000000" w:rsidRPr="00000000">
        <w:rPr>
          <w:rtl w:val="0"/>
        </w:rPr>
      </w:r>
    </w:p>
    <w:p w:rsidR="00000000" w:rsidDel="00000000" w:rsidP="00000000" w:rsidRDefault="00000000" w:rsidRPr="00000000" w14:paraId="00000051">
      <w:pPr>
        <w:pageBreakBefore w:val="0"/>
        <w:rPr>
          <w:rFonts w:ascii="Arial" w:cs="Arial" w:eastAsia="Arial" w:hAnsi="Arial"/>
          <w:b w:val="1"/>
          <w:color w:val="1f497d"/>
          <w:sz w:val="35"/>
          <w:szCs w:val="35"/>
        </w:rPr>
      </w:pPr>
      <w:r w:rsidDel="00000000" w:rsidR="00000000" w:rsidRPr="00000000">
        <w:rPr>
          <w:rtl w:val="0"/>
        </w:rPr>
      </w:r>
    </w:p>
    <w:p w:rsidR="00000000" w:rsidDel="00000000" w:rsidP="00000000" w:rsidRDefault="00000000" w:rsidRPr="00000000" w14:paraId="00000052">
      <w:pPr>
        <w:pStyle w:val="Heading2"/>
        <w:pageBreakBefore w:val="0"/>
        <w:spacing w:after="0" w:before="0" w:lineRule="auto"/>
        <w:rPr>
          <w:rFonts w:ascii="Times" w:cs="Times" w:eastAsia="Times" w:hAnsi="Times"/>
          <w:color w:val="632423"/>
          <w:sz w:val="53"/>
          <w:szCs w:val="53"/>
        </w:rPr>
      </w:pPr>
      <w:r w:rsidDel="00000000" w:rsidR="00000000" w:rsidRPr="00000000">
        <w:rPr>
          <w:rtl w:val="0"/>
        </w:rPr>
      </w:r>
    </w:p>
    <w:p w:rsidR="00000000" w:rsidDel="00000000" w:rsidP="00000000" w:rsidRDefault="00000000" w:rsidRPr="00000000" w14:paraId="00000053">
      <w:pPr>
        <w:pStyle w:val="Heading2"/>
        <w:pageBreakBefore w:val="0"/>
        <w:spacing w:after="0" w:before="0" w:lineRule="auto"/>
        <w:jc w:val="center"/>
        <w:rPr>
          <w:rFonts w:ascii="Herculanum" w:cs="Herculanum" w:eastAsia="Herculanum" w:hAnsi="Herculanum"/>
          <w:color w:val="ff9900"/>
          <w:sz w:val="72"/>
          <w:szCs w:val="72"/>
        </w:rPr>
      </w:pPr>
      <w:r w:rsidDel="00000000" w:rsidR="00000000" w:rsidRPr="00000000">
        <w:rPr>
          <w:rFonts w:ascii="Herculanum" w:cs="Herculanum" w:eastAsia="Herculanum" w:hAnsi="Herculanum"/>
          <w:color w:val="ff9900"/>
          <w:sz w:val="72"/>
          <w:szCs w:val="72"/>
          <w:rtl w:val="0"/>
        </w:rPr>
        <w:t xml:space="preserve">APOSTOLIC DIPLOMACY</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110a2b"/>
          <w:sz w:val="30"/>
          <w:szCs w:val="30"/>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110a2b"/>
          <w:sz w:val="30"/>
          <w:szCs w:val="30"/>
          <w:u w:val="none"/>
          <w:shd w:fill="auto" w:val="clear"/>
          <w:vertAlign w:val="baseline"/>
          <w:rtl w:val="0"/>
        </w:rPr>
        <w:t xml:space="preserve">INTERNATIONAL MISSIONS &amp; GOVERNMENT PLATFORM</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110a2b"/>
          <w:sz w:val="30"/>
          <w:szCs w:val="3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110a2b"/>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110a2b"/>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9"/>
          <w:szCs w:val="29"/>
          <w:u w:val="none"/>
          <w:shd w:fill="auto" w:val="clear"/>
          <w:vertAlign w:val="baseline"/>
          <w:rtl w:val="0"/>
        </w:rPr>
        <w:t xml:space="preserve">We are focused on meeting with national and local leaders. To discuss the issues that </w:t>
      </w:r>
      <w:r w:rsidDel="00000000" w:rsidR="00000000" w:rsidRPr="00000000">
        <w:rPr>
          <w:rFonts w:ascii="Arial" w:cs="Arial" w:eastAsia="Arial" w:hAnsi="Arial"/>
          <w:b w:val="1"/>
          <w:sz w:val="29"/>
          <w:szCs w:val="29"/>
          <w:rtl w:val="0"/>
        </w:rPr>
        <w:t xml:space="preserve">are concerning</w:t>
      </w:r>
      <w:r w:rsidDel="00000000" w:rsidR="00000000" w:rsidRPr="00000000">
        <w:rPr>
          <w:rFonts w:ascii="Arial" w:cs="Arial" w:eastAsia="Arial" w:hAnsi="Arial"/>
          <w:b w:val="1"/>
          <w:i w:val="0"/>
          <w:smallCaps w:val="0"/>
          <w:strike w:val="0"/>
          <w:color w:val="000000"/>
          <w:sz w:val="29"/>
          <w:szCs w:val="29"/>
          <w:u w:val="none"/>
          <w:shd w:fill="auto" w:val="clear"/>
          <w:vertAlign w:val="baseline"/>
          <w:rtl w:val="0"/>
        </w:rPr>
        <w:t xml:space="preserve"> their Nations and Regions. We will discuss the areas of Social Justice Reform and Economic Equality. As well as topics on Education and Community Outreach to the poor and low-income workers</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9"/>
          <w:szCs w:val="29"/>
          <w:u w:val="none"/>
          <w:shd w:fill="auto" w:val="clear"/>
          <w:vertAlign w:val="baseline"/>
          <w:rtl w:val="0"/>
        </w:rPr>
        <w:t xml:space="preserve">As the church we can be involved in all of these areas.</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9"/>
          <w:szCs w:val="29"/>
          <w:u w:val="none"/>
          <w:shd w:fill="auto" w:val="clear"/>
          <w:vertAlign w:val="baseline"/>
          <w:rtl w:val="0"/>
        </w:rPr>
        <w:t xml:space="preserve">Our position and main goal is to maintain a voice of change and transformation in pushing towards what is Healthy &amp; Economically Reliable for ALL of Humanities Children:</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9"/>
          <w:szCs w:val="29"/>
          <w:u w:val="none"/>
          <w:shd w:fill="auto" w:val="clear"/>
          <w:vertAlign w:val="baseline"/>
          <w:rtl w:val="0"/>
        </w:rPr>
        <w:t xml:space="preserve">By Communication with Leaders</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9"/>
          <w:szCs w:val="29"/>
          <w:u w:val="none"/>
          <w:shd w:fill="auto" w:val="clear"/>
          <w:vertAlign w:val="baseline"/>
          <w:rtl w:val="0"/>
        </w:rPr>
        <w:t xml:space="preserve">By Serving all people</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9"/>
          <w:szCs w:val="29"/>
          <w:u w:val="none"/>
          <w:shd w:fill="auto" w:val="clear"/>
          <w:vertAlign w:val="baseline"/>
          <w:rtl w:val="0"/>
        </w:rPr>
        <w:t xml:space="preserve">By Calling out corruption</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9"/>
          <w:szCs w:val="29"/>
          <w:u w:val="none"/>
          <w:shd w:fill="auto" w:val="clear"/>
          <w:vertAlign w:val="baseline"/>
          <w:rtl w:val="0"/>
        </w:rPr>
        <w:t xml:space="preserve">By Establishing safe havens for people to heal</w:t>
      </w:r>
      <w:r w:rsidDel="00000000" w:rsidR="00000000" w:rsidRPr="00000000">
        <w:rPr>
          <w:rtl w:val="0"/>
        </w:rPr>
      </w:r>
    </w:p>
    <w:p w:rsidR="00000000" w:rsidDel="00000000" w:rsidP="00000000" w:rsidRDefault="00000000" w:rsidRPr="00000000" w14:paraId="00000061">
      <w:pPr>
        <w:pageBreakBefore w:val="0"/>
        <w:rPr>
          <w:rFonts w:ascii="Arial" w:cs="Arial" w:eastAsia="Arial" w:hAnsi="Arial"/>
          <w:color w:val="000000"/>
          <w:sz w:val="33"/>
          <w:szCs w:val="33"/>
        </w:rPr>
      </w:pPr>
      <w:r w:rsidDel="00000000" w:rsidR="00000000" w:rsidRPr="00000000">
        <w:rPr>
          <w:rtl w:val="0"/>
        </w:rPr>
      </w:r>
    </w:p>
    <w:p w:rsidR="00000000" w:rsidDel="00000000" w:rsidP="00000000" w:rsidRDefault="00000000" w:rsidRPr="00000000" w14:paraId="00000062">
      <w:pPr>
        <w:pageBreakBefore w:val="0"/>
        <w:rPr>
          <w:rFonts w:ascii="Arial" w:cs="Arial" w:eastAsia="Arial" w:hAnsi="Arial"/>
          <w:color w:val="000000"/>
          <w:sz w:val="33"/>
          <w:szCs w:val="33"/>
        </w:rPr>
      </w:pPr>
      <w:r w:rsidDel="00000000" w:rsidR="00000000" w:rsidRPr="00000000">
        <w:rPr>
          <w:rtl w:val="0"/>
        </w:rPr>
      </w:r>
    </w:p>
    <w:p w:rsidR="00000000" w:rsidDel="00000000" w:rsidP="00000000" w:rsidRDefault="00000000" w:rsidRPr="00000000" w14:paraId="00000063">
      <w:pPr>
        <w:pStyle w:val="Heading1"/>
        <w:pageBreakBefore w:val="0"/>
        <w:spacing w:before="0" w:lineRule="auto"/>
        <w:jc w:val="left"/>
        <w:rPr>
          <w:rFonts w:ascii="Herculanum" w:cs="Herculanum" w:eastAsia="Herculanum" w:hAnsi="Herculanum"/>
          <w:color w:val="1f497d"/>
          <w:sz w:val="72"/>
          <w:szCs w:val="72"/>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pStyle w:val="Heading1"/>
        <w:pageBreakBefore w:val="0"/>
        <w:spacing w:before="0" w:lineRule="auto"/>
        <w:jc w:val="left"/>
        <w:rPr>
          <w:rFonts w:ascii="Herculanum" w:cs="Herculanum" w:eastAsia="Herculanum" w:hAnsi="Herculanum"/>
          <w:color w:val="1f497d"/>
          <w:sz w:val="72"/>
          <w:szCs w:val="72"/>
        </w:rPr>
      </w:pPr>
      <w:r w:rsidDel="00000000" w:rsidR="00000000" w:rsidRPr="00000000">
        <w:rPr>
          <w:rtl w:val="0"/>
        </w:rPr>
      </w:r>
    </w:p>
    <w:p w:rsidR="00000000" w:rsidDel="00000000" w:rsidP="00000000" w:rsidRDefault="00000000" w:rsidRPr="00000000" w14:paraId="00000067">
      <w:pPr>
        <w:pStyle w:val="Heading1"/>
        <w:pageBreakBefore w:val="0"/>
        <w:spacing w:before="0" w:lineRule="auto"/>
        <w:jc w:val="left"/>
        <w:rPr>
          <w:rFonts w:ascii="Herculanum" w:cs="Herculanum" w:eastAsia="Herculanum" w:hAnsi="Herculanum"/>
          <w:color w:val="ff9900"/>
          <w:sz w:val="72"/>
          <w:szCs w:val="72"/>
        </w:rPr>
      </w:pPr>
      <w:r w:rsidDel="00000000" w:rsidR="00000000" w:rsidRPr="00000000">
        <w:rPr>
          <w:rFonts w:ascii="Herculanum" w:cs="Herculanum" w:eastAsia="Herculanum" w:hAnsi="Herculanum"/>
          <w:color w:val="ff9900"/>
          <w:sz w:val="72"/>
          <w:szCs w:val="72"/>
          <w:rtl w:val="0"/>
        </w:rPr>
        <w:t xml:space="preserve">PROPHETIC WORSHIP</w:t>
      </w:r>
    </w:p>
    <w:p w:rsidR="00000000" w:rsidDel="00000000" w:rsidP="00000000" w:rsidRDefault="00000000" w:rsidRPr="00000000" w14:paraId="00000068">
      <w:pPr>
        <w:pStyle w:val="Heading1"/>
        <w:pageBreakBefore w:val="0"/>
        <w:spacing w:before="0" w:lineRule="auto"/>
        <w:jc w:val="center"/>
        <w:rPr>
          <w:rFonts w:ascii="Herculanum" w:cs="Herculanum" w:eastAsia="Herculanum" w:hAnsi="Herculanum"/>
          <w:color w:val="ff9900"/>
          <w:sz w:val="72"/>
          <w:szCs w:val="72"/>
        </w:rPr>
      </w:pPr>
      <w:r w:rsidDel="00000000" w:rsidR="00000000" w:rsidRPr="00000000">
        <w:rPr>
          <w:rFonts w:ascii="Herculanum" w:cs="Herculanum" w:eastAsia="Herculanum" w:hAnsi="Herculanum"/>
          <w:color w:val="ff9900"/>
          <w:sz w:val="72"/>
          <w:szCs w:val="72"/>
          <w:rtl w:val="0"/>
        </w:rPr>
        <w:t xml:space="preserve">&amp; INTERCESSION</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i w:val="0"/>
          <w:smallCaps w:val="0"/>
          <w:strike w:val="0"/>
          <w:color w:val="110a2b"/>
          <w:sz w:val="44"/>
          <w:szCs w:val="44"/>
          <w:u w:val="none"/>
          <w:shd w:fill="auto" w:val="clear"/>
          <w:vertAlign w:val="baseline"/>
        </w:rPr>
      </w:pPr>
      <w:r w:rsidDel="00000000" w:rsidR="00000000" w:rsidRPr="00000000">
        <w:rPr>
          <w:rFonts w:ascii="Comic Sans MS" w:cs="Comic Sans MS" w:eastAsia="Comic Sans MS" w:hAnsi="Comic Sans MS"/>
          <w:b w:val="1"/>
          <w:i w:val="0"/>
          <w:smallCaps w:val="0"/>
          <w:strike w:val="0"/>
          <w:color w:val="110a2b"/>
          <w:sz w:val="44"/>
          <w:szCs w:val="44"/>
          <w:u w:val="none"/>
          <w:shd w:fill="auto" w:val="clear"/>
          <w:vertAlign w:val="baseline"/>
          <w:rtl w:val="0"/>
        </w:rPr>
        <w:t xml:space="preserve">National Prayer Walks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i w:val="0"/>
          <w:smallCaps w:val="0"/>
          <w:strike w:val="0"/>
          <w:color w:val="110a2b"/>
          <w:sz w:val="44"/>
          <w:szCs w:val="4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33"/>
          <w:szCs w:val="33"/>
          <w:u w:val="none"/>
          <w:shd w:fill="auto" w:val="clear"/>
          <w:vertAlign w:val="baseline"/>
        </w:rPr>
      </w:pPr>
      <w:r w:rsidDel="00000000" w:rsidR="00000000" w:rsidRPr="00000000">
        <w:rPr>
          <w:rFonts w:ascii="Arial" w:cs="Arial" w:eastAsia="Arial" w:hAnsi="Arial"/>
          <w:b w:val="1"/>
          <w:i w:val="0"/>
          <w:smallCaps w:val="0"/>
          <w:strike w:val="0"/>
          <w:color w:val="000000"/>
          <w:sz w:val="33"/>
          <w:szCs w:val="33"/>
          <w:u w:val="none"/>
          <w:shd w:fill="auto" w:val="clear"/>
          <w:vertAlign w:val="baseline"/>
          <w:rtl w:val="0"/>
        </w:rPr>
        <w:t xml:space="preserve">Our focus is to bring the Light of the presence of God into the darkest places of the earth. To bring healing and transformation Through the Prophetic:</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33"/>
          <w:szCs w:val="33"/>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Arial" w:cs="Arial" w:eastAsia="Arial" w:hAnsi="Arial"/>
          <w:b w:val="1"/>
          <w:i w:val="0"/>
          <w:smallCaps w:val="0"/>
          <w:strike w:val="0"/>
          <w:color w:val="000000"/>
          <w:sz w:val="33"/>
          <w:szCs w:val="33"/>
          <w:u w:val="none"/>
          <w:shd w:fill="auto" w:val="clear"/>
          <w:vertAlign w:val="baseline"/>
        </w:rPr>
      </w:pPr>
      <w:r w:rsidDel="00000000" w:rsidR="00000000" w:rsidRPr="00000000">
        <w:rPr>
          <w:rFonts w:ascii="Arial" w:cs="Arial" w:eastAsia="Arial" w:hAnsi="Arial"/>
          <w:b w:val="1"/>
          <w:i w:val="0"/>
          <w:smallCaps w:val="0"/>
          <w:strike w:val="0"/>
          <w:color w:val="000000"/>
          <w:sz w:val="33"/>
          <w:szCs w:val="33"/>
          <w:u w:val="none"/>
          <w:shd w:fill="auto" w:val="clear"/>
          <w:vertAlign w:val="baseline"/>
          <w:rtl w:val="0"/>
        </w:rPr>
        <w:t xml:space="preserve">Regional Prayer Watches/</w:t>
      </w:r>
      <w:r w:rsidDel="00000000" w:rsidR="00000000" w:rsidRPr="00000000">
        <w:rPr>
          <w:rFonts w:ascii="Arial" w:cs="Arial" w:eastAsia="Arial" w:hAnsi="Arial"/>
          <w:b w:val="1"/>
          <w:sz w:val="33"/>
          <w:szCs w:val="33"/>
          <w:rtl w:val="0"/>
        </w:rPr>
        <w:t xml:space="preserve"> Prayer Houses</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Arial" w:cs="Arial" w:eastAsia="Arial" w:hAnsi="Arial"/>
          <w:b w:val="1"/>
          <w:i w:val="0"/>
          <w:smallCaps w:val="0"/>
          <w:strike w:val="0"/>
          <w:color w:val="000000"/>
          <w:sz w:val="33"/>
          <w:szCs w:val="33"/>
          <w:u w:val="none"/>
          <w:shd w:fill="auto" w:val="clear"/>
          <w:vertAlign w:val="baseline"/>
        </w:rPr>
      </w:pPr>
      <w:r w:rsidDel="00000000" w:rsidR="00000000" w:rsidRPr="00000000">
        <w:rPr>
          <w:rFonts w:ascii="Arial" w:cs="Arial" w:eastAsia="Arial" w:hAnsi="Arial"/>
          <w:b w:val="1"/>
          <w:i w:val="0"/>
          <w:smallCaps w:val="0"/>
          <w:strike w:val="0"/>
          <w:color w:val="000000"/>
          <w:sz w:val="33"/>
          <w:szCs w:val="33"/>
          <w:u w:val="none"/>
          <w:shd w:fill="auto" w:val="clear"/>
          <w:vertAlign w:val="baseline"/>
          <w:rtl w:val="0"/>
        </w:rPr>
        <w:t xml:space="preserve">Prayer Chains over Governments</w:t>
      </w:r>
    </w:p>
    <w:p w:rsidR="00000000" w:rsidDel="00000000" w:rsidP="00000000" w:rsidRDefault="00000000" w:rsidRPr="00000000" w14:paraId="000000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Arial" w:cs="Arial" w:eastAsia="Arial" w:hAnsi="Arial"/>
          <w:b w:val="1"/>
          <w:i w:val="0"/>
          <w:smallCaps w:val="0"/>
          <w:strike w:val="0"/>
          <w:color w:val="000000"/>
          <w:sz w:val="33"/>
          <w:szCs w:val="33"/>
          <w:u w:val="none"/>
          <w:shd w:fill="auto" w:val="clear"/>
          <w:vertAlign w:val="baseline"/>
        </w:rPr>
      </w:pPr>
      <w:r w:rsidDel="00000000" w:rsidR="00000000" w:rsidRPr="00000000">
        <w:rPr>
          <w:rFonts w:ascii="Arial" w:cs="Arial" w:eastAsia="Arial" w:hAnsi="Arial"/>
          <w:b w:val="1"/>
          <w:i w:val="0"/>
          <w:smallCaps w:val="0"/>
          <w:strike w:val="0"/>
          <w:color w:val="000000"/>
          <w:sz w:val="33"/>
          <w:szCs w:val="33"/>
          <w:u w:val="none"/>
          <w:shd w:fill="auto" w:val="clear"/>
          <w:vertAlign w:val="baseline"/>
          <w:rtl w:val="0"/>
        </w:rPr>
        <w:t xml:space="preserve">Prayer Meetings with City Leaders</w:t>
      </w:r>
    </w:p>
    <w:p w:rsidR="00000000" w:rsidDel="00000000" w:rsidP="00000000" w:rsidRDefault="00000000" w:rsidRPr="00000000" w14:paraId="000000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Arial" w:cs="Arial" w:eastAsia="Arial" w:hAnsi="Arial"/>
          <w:b w:val="1"/>
          <w:i w:val="0"/>
          <w:smallCaps w:val="0"/>
          <w:strike w:val="0"/>
          <w:color w:val="000000"/>
          <w:sz w:val="33"/>
          <w:szCs w:val="33"/>
          <w:u w:val="none"/>
          <w:shd w:fill="auto" w:val="clear"/>
          <w:vertAlign w:val="baseline"/>
        </w:rPr>
      </w:pPr>
      <w:r w:rsidDel="00000000" w:rsidR="00000000" w:rsidRPr="00000000">
        <w:rPr>
          <w:rFonts w:ascii="Arial" w:cs="Arial" w:eastAsia="Arial" w:hAnsi="Arial"/>
          <w:b w:val="1"/>
          <w:i w:val="0"/>
          <w:smallCaps w:val="0"/>
          <w:strike w:val="0"/>
          <w:color w:val="000000"/>
          <w:sz w:val="33"/>
          <w:szCs w:val="33"/>
          <w:u w:val="none"/>
          <w:shd w:fill="auto" w:val="clear"/>
          <w:vertAlign w:val="baseline"/>
          <w:rtl w:val="0"/>
        </w:rPr>
        <w:t xml:space="preserve">Prayer Groups on Campus</w:t>
      </w:r>
    </w:p>
    <w:p w:rsidR="00000000" w:rsidDel="00000000" w:rsidP="00000000" w:rsidRDefault="00000000" w:rsidRPr="00000000" w14:paraId="00000072">
      <w:pPr>
        <w:pageBreakBefore w:val="0"/>
        <w:rPr>
          <w:rFonts w:ascii="Arial" w:cs="Arial" w:eastAsia="Arial" w:hAnsi="Arial"/>
          <w:color w:val="000000"/>
          <w:sz w:val="33"/>
          <w:szCs w:val="33"/>
        </w:rPr>
      </w:pPr>
      <w:r w:rsidDel="00000000" w:rsidR="00000000" w:rsidRPr="00000000">
        <w:rPr>
          <w:rtl w:val="0"/>
        </w:rPr>
      </w:r>
    </w:p>
    <w:p w:rsidR="00000000" w:rsidDel="00000000" w:rsidP="00000000" w:rsidRDefault="00000000" w:rsidRPr="00000000" w14:paraId="00000073">
      <w:pPr>
        <w:pageBreakBefore w:val="0"/>
        <w:rPr>
          <w:rFonts w:ascii="Arial" w:cs="Arial" w:eastAsia="Arial" w:hAnsi="Arial"/>
          <w:color w:val="000000"/>
          <w:sz w:val="33"/>
          <w:szCs w:val="33"/>
        </w:rPr>
      </w:pPr>
      <w:r w:rsidDel="00000000" w:rsidR="00000000" w:rsidRPr="00000000">
        <w:rPr>
          <w:rtl w:val="0"/>
        </w:rPr>
      </w:r>
    </w:p>
    <w:p w:rsidR="00000000" w:rsidDel="00000000" w:rsidP="00000000" w:rsidRDefault="00000000" w:rsidRPr="00000000" w14:paraId="00000074">
      <w:pPr>
        <w:pageBreakBefore w:val="0"/>
        <w:rPr>
          <w:rFonts w:ascii="Arial" w:cs="Arial" w:eastAsia="Arial" w:hAnsi="Arial"/>
          <w:color w:val="000000"/>
          <w:sz w:val="33"/>
          <w:szCs w:val="33"/>
        </w:rPr>
      </w:pPr>
      <w:r w:rsidDel="00000000" w:rsidR="00000000" w:rsidRPr="00000000">
        <w:rPr>
          <w:rtl w:val="0"/>
        </w:rPr>
      </w:r>
    </w:p>
    <w:p w:rsidR="00000000" w:rsidDel="00000000" w:rsidP="00000000" w:rsidRDefault="00000000" w:rsidRPr="00000000" w14:paraId="00000075">
      <w:pPr>
        <w:pageBreakBefore w:val="0"/>
        <w:rPr>
          <w:rFonts w:ascii="Arial" w:cs="Arial" w:eastAsia="Arial" w:hAnsi="Arial"/>
          <w:color w:val="000000"/>
          <w:sz w:val="33"/>
          <w:szCs w:val="33"/>
        </w:rPr>
      </w:pPr>
      <w:r w:rsidDel="00000000" w:rsidR="00000000" w:rsidRPr="00000000">
        <w:rPr>
          <w:rtl w:val="0"/>
        </w:rPr>
      </w:r>
    </w:p>
    <w:p w:rsidR="00000000" w:rsidDel="00000000" w:rsidP="00000000" w:rsidRDefault="00000000" w:rsidRPr="00000000" w14:paraId="00000076">
      <w:pPr>
        <w:pageBreakBefore w:val="0"/>
        <w:rPr>
          <w:rFonts w:ascii="Arial" w:cs="Arial" w:eastAsia="Arial" w:hAnsi="Arial"/>
          <w:color w:val="000000"/>
          <w:sz w:val="33"/>
          <w:szCs w:val="33"/>
        </w:rPr>
      </w:pPr>
      <w:r w:rsidDel="00000000" w:rsidR="00000000" w:rsidRPr="00000000">
        <w:rPr>
          <w:rtl w:val="0"/>
        </w:rPr>
      </w:r>
    </w:p>
    <w:p w:rsidR="00000000" w:rsidDel="00000000" w:rsidP="00000000" w:rsidRDefault="00000000" w:rsidRPr="00000000" w14:paraId="00000077">
      <w:pPr>
        <w:jc w:val="center"/>
        <w:rPr>
          <w:rFonts w:ascii="Arial" w:cs="Arial" w:eastAsia="Arial" w:hAnsi="Arial"/>
          <w:sz w:val="33"/>
          <w:szCs w:val="33"/>
        </w:rPr>
      </w:pPr>
      <w:r w:rsidDel="00000000" w:rsidR="00000000" w:rsidRPr="00000000">
        <w:rPr>
          <w:rtl w:val="0"/>
        </w:rPr>
      </w:r>
    </w:p>
    <w:p w:rsidR="00000000" w:rsidDel="00000000" w:rsidP="00000000" w:rsidRDefault="00000000" w:rsidRPr="00000000" w14:paraId="00000078">
      <w:pPr>
        <w:jc w:val="center"/>
        <w:rPr>
          <w:rFonts w:ascii="Arial" w:cs="Arial" w:eastAsia="Arial" w:hAnsi="Arial"/>
          <w:sz w:val="33"/>
          <w:szCs w:val="33"/>
        </w:rPr>
      </w:pPr>
      <w:r w:rsidDel="00000000" w:rsidR="00000000" w:rsidRPr="00000000">
        <w:rPr>
          <w:rtl w:val="0"/>
        </w:rPr>
      </w:r>
    </w:p>
    <w:p w:rsidR="00000000" w:rsidDel="00000000" w:rsidP="00000000" w:rsidRDefault="00000000" w:rsidRPr="00000000" w14:paraId="00000079">
      <w:pPr>
        <w:jc w:val="center"/>
        <w:rPr>
          <w:rFonts w:ascii="Arial" w:cs="Arial" w:eastAsia="Arial" w:hAnsi="Arial"/>
          <w:sz w:val="33"/>
          <w:szCs w:val="33"/>
        </w:rPr>
      </w:pPr>
      <w:r w:rsidDel="00000000" w:rsidR="00000000" w:rsidRPr="00000000">
        <w:rPr>
          <w:rtl w:val="0"/>
        </w:rPr>
      </w:r>
    </w:p>
    <w:p w:rsidR="00000000" w:rsidDel="00000000" w:rsidP="00000000" w:rsidRDefault="00000000" w:rsidRPr="00000000" w14:paraId="0000007A">
      <w:pPr>
        <w:jc w:val="center"/>
        <w:rPr>
          <w:rFonts w:ascii="Arial" w:cs="Arial" w:eastAsia="Arial" w:hAnsi="Arial"/>
          <w:sz w:val="35"/>
          <w:szCs w:val="35"/>
          <w:u w:val="single"/>
        </w:rPr>
      </w:pPr>
      <w:r w:rsidDel="00000000" w:rsidR="00000000" w:rsidRPr="00000000">
        <w:rPr>
          <w:rtl w:val="0"/>
        </w:rPr>
      </w:r>
    </w:p>
    <w:p w:rsidR="00000000" w:rsidDel="00000000" w:rsidP="00000000" w:rsidRDefault="00000000" w:rsidRPr="00000000" w14:paraId="0000007B">
      <w:pPr>
        <w:jc w:val="center"/>
        <w:rPr>
          <w:rFonts w:ascii="Arial" w:cs="Arial" w:eastAsia="Arial" w:hAnsi="Arial"/>
          <w:sz w:val="35"/>
          <w:szCs w:val="35"/>
          <w:u w:val="single"/>
        </w:rPr>
      </w:pPr>
      <w:r w:rsidDel="00000000" w:rsidR="00000000" w:rsidRPr="00000000">
        <w:rPr>
          <w:rtl w:val="0"/>
        </w:rPr>
      </w:r>
    </w:p>
    <w:p w:rsidR="00000000" w:rsidDel="00000000" w:rsidP="00000000" w:rsidRDefault="00000000" w:rsidRPr="00000000" w14:paraId="0000007C">
      <w:pPr>
        <w:jc w:val="center"/>
        <w:rPr>
          <w:rFonts w:ascii="Arial" w:cs="Arial" w:eastAsia="Arial" w:hAnsi="Arial"/>
          <w:sz w:val="35"/>
          <w:szCs w:val="35"/>
          <w:u w:val="single"/>
        </w:rPr>
      </w:pPr>
      <w:r w:rsidDel="00000000" w:rsidR="00000000" w:rsidRPr="00000000">
        <w:rPr>
          <w:rtl w:val="0"/>
        </w:rPr>
      </w:r>
    </w:p>
    <w:p w:rsidR="00000000" w:rsidDel="00000000" w:rsidP="00000000" w:rsidRDefault="00000000" w:rsidRPr="00000000" w14:paraId="0000007D">
      <w:pPr>
        <w:pStyle w:val="Heading1"/>
        <w:pageBreakBefore w:val="0"/>
        <w:spacing w:before="0" w:lineRule="auto"/>
        <w:jc w:val="center"/>
        <w:rPr>
          <w:rFonts w:ascii="Herculanum" w:cs="Herculanum" w:eastAsia="Herculanum" w:hAnsi="Herculanum"/>
          <w:color w:val="ff9900"/>
          <w:sz w:val="72"/>
          <w:szCs w:val="72"/>
        </w:rPr>
      </w:pPr>
      <w:r w:rsidDel="00000000" w:rsidR="00000000" w:rsidRPr="00000000">
        <w:rPr>
          <w:rFonts w:ascii="Herculanum" w:cs="Herculanum" w:eastAsia="Herculanum" w:hAnsi="Herculanum"/>
          <w:color w:val="ff9900"/>
          <w:sz w:val="72"/>
          <w:szCs w:val="72"/>
          <w:rtl w:val="0"/>
        </w:rPr>
        <w:t xml:space="preserve">EVANGELISM OVER REGIONS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110a2b"/>
          <w:sz w:val="36"/>
          <w:szCs w:val="36"/>
          <w:u w:val="none"/>
          <w:shd w:fill="auto" w:val="clear"/>
          <w:vertAlign w:val="baseline"/>
          <w:rtl w:val="0"/>
        </w:rPr>
        <w:t xml:space="preserve">Teaching &amp; Preaching the Gospel</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110a2b"/>
          <w:sz w:val="36"/>
          <w:szCs w:val="3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110a2b"/>
          <w:sz w:val="36"/>
          <w:szCs w:val="36"/>
          <w:u w:val="none"/>
          <w:shd w:fill="auto" w:val="clear"/>
          <w:vertAlign w:val="baseline"/>
          <w:rtl w:val="0"/>
        </w:rPr>
        <w:t xml:space="preserve">Raising up Disciples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110a2b"/>
          <w:sz w:val="36"/>
          <w:szCs w:val="36"/>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Matthew 28:19-20</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19 </w:t>
      </w:r>
      <w:r w:rsidDel="00000000" w:rsidR="00000000" w:rsidRPr="00000000">
        <w:rPr>
          <w:rFonts w:ascii="Arial" w:cs="Arial" w:eastAsia="Arial" w:hAnsi="Arial"/>
          <w:b w:val="1"/>
          <w:i w:val="0"/>
          <w:smallCaps w:val="0"/>
          <w:strike w:val="0"/>
          <w:color w:val="ff4040"/>
          <w:sz w:val="32"/>
          <w:szCs w:val="32"/>
          <w:u w:val="none"/>
          <w:shd w:fill="auto" w:val="clear"/>
          <w:vertAlign w:val="baseline"/>
          <w:rtl w:val="0"/>
        </w:rPr>
        <w:t xml:space="preserve">Therefore go and make disciples of all nations, baptizing them in the name of the Father and of the Son and of the Holy Spirit,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20</w:t>
      </w:r>
      <w:r w:rsidDel="00000000" w:rsidR="00000000" w:rsidRPr="00000000">
        <w:rPr>
          <w:rFonts w:ascii="Arial" w:cs="Arial" w:eastAsia="Arial" w:hAnsi="Arial"/>
          <w:b w:val="1"/>
          <w:i w:val="0"/>
          <w:smallCaps w:val="0"/>
          <w:strike w:val="0"/>
          <w:color w:val="ff4040"/>
          <w:sz w:val="32"/>
          <w:szCs w:val="32"/>
          <w:u w:val="none"/>
          <w:shd w:fill="auto" w:val="clear"/>
          <w:vertAlign w:val="baseline"/>
          <w:rtl w:val="0"/>
        </w:rPr>
        <w:t xml:space="preserve"> and teaching them to obey everything I have commanded you. And surely I am with you always, to the very end of the age.”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 Jesus</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This is our mandate from Jesus himself to cover the earth with the glorious gospel of the Kingdom.</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This is the Gospel:</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The Preaching of Repentance from sin unto Salvation through the Redemptive Work of Jesus Christ By his death and resurrection.</w:t>
      </w:r>
    </w:p>
    <w:p w:rsidR="00000000" w:rsidDel="00000000" w:rsidP="00000000" w:rsidRDefault="00000000" w:rsidRPr="00000000" w14:paraId="0000008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To accept the Grace &amp; Forgiveness of God over your heart and life by faith in Jesus.</w:t>
      </w:r>
    </w:p>
    <w:p w:rsidR="00000000" w:rsidDel="00000000" w:rsidP="00000000" w:rsidRDefault="00000000" w:rsidRPr="00000000" w14:paraId="0000008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To walk out a Righteous life by Grace until Christ returns. </w:t>
      </w:r>
    </w:p>
    <w:p w:rsidR="00000000" w:rsidDel="00000000" w:rsidP="00000000" w:rsidRDefault="00000000" w:rsidRPr="00000000" w14:paraId="0000008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To Love as Christ loved you</w:t>
      </w:r>
    </w:p>
    <w:p w:rsidR="00000000" w:rsidDel="00000000" w:rsidP="00000000" w:rsidRDefault="00000000" w:rsidRPr="00000000" w14:paraId="0000008B">
      <w:pPr>
        <w:pageBreakBefore w:val="0"/>
        <w:rPr>
          <w:rFonts w:ascii="Arial" w:cs="Arial" w:eastAsia="Arial" w:hAnsi="Arial"/>
          <w:b w:val="1"/>
          <w:sz w:val="32"/>
          <w:szCs w:val="32"/>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Times New Roman"/>
  <w:font w:name="Georgia"/>
  <w:font w:name="Arial"/>
  <w:font w:name="Comic Sans MS"/>
  <w:font w:name="Courier New"/>
  <w:font w:name="Herculanum"/>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swald">
    <w:embedRegular w:fontKey="{00000000-0000-0000-0000-000000000000}" r:id="rId7" w:subsetted="0"/>
    <w:embedBold w:fontKey="{00000000-0000-0000-0000-000000000000}" r:id="rId8" w:subsetted="0"/>
  </w:font>
  <w:font w:name="Merriweather">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Rule="auto"/>
    </w:pPr>
    <w:rPr>
      <w:rFonts w:ascii="Calibri" w:cs="Calibri" w:eastAsia="Calibri" w:hAnsi="Calibri"/>
      <w:b w:val="1"/>
      <w:color w:val="335b8a"/>
      <w:sz w:val="32"/>
      <w:szCs w:val="32"/>
    </w:rPr>
  </w:style>
  <w:style w:type="paragraph" w:styleId="Heading2">
    <w:name w:val="heading 2"/>
    <w:basedOn w:val="Normal"/>
    <w:next w:val="Normal"/>
    <w:pPr>
      <w:pageBreakBefore w:val="0"/>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FE58D9"/>
    <w:pPr>
      <w:keepNext w:val="1"/>
      <w:keepLines w:val="1"/>
      <w:spacing w:before="480"/>
      <w:outlineLvl w:val="0"/>
    </w:pPr>
    <w:rPr>
      <w:rFonts w:asciiTheme="majorHAnsi" w:cstheme="majorBidi" w:eastAsiaTheme="majorEastAsia" w:hAnsiTheme="majorHAnsi"/>
      <w:b w:val="1"/>
      <w:bCs w:val="1"/>
      <w:color w:val="345a8a" w:themeColor="accent1" w:themeShade="0000B5"/>
      <w:sz w:val="32"/>
      <w:szCs w:val="32"/>
    </w:rPr>
  </w:style>
  <w:style w:type="paragraph" w:styleId="Heading2">
    <w:name w:val="heading 2"/>
    <w:basedOn w:val="Normal"/>
    <w:link w:val="Heading2Char"/>
    <w:uiPriority w:val="9"/>
    <w:qFormat w:val="1"/>
    <w:rsid w:val="00DD548C"/>
    <w:pPr>
      <w:spacing w:after="100" w:afterAutospacing="1" w:before="100" w:beforeAutospacing="1"/>
      <w:outlineLvl w:val="1"/>
    </w:pPr>
    <w:rPr>
      <w:rFonts w:ascii="Times New Roman" w:cs="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8855CE"/>
  </w:style>
  <w:style w:type="paragraph" w:styleId="NormalWeb">
    <w:name w:val="Normal (Web)"/>
    <w:basedOn w:val="Normal"/>
    <w:uiPriority w:val="99"/>
    <w:unhideWhenUsed w:val="1"/>
    <w:rsid w:val="008855CE"/>
    <w:pPr>
      <w:spacing w:after="100" w:afterAutospacing="1" w:before="100" w:beforeAutospacing="1"/>
    </w:pPr>
    <w:rPr>
      <w:rFonts w:ascii="Times New Roman" w:cs="Times New Roman" w:hAnsi="Times New Roman"/>
      <w:sz w:val="20"/>
      <w:szCs w:val="20"/>
    </w:rPr>
  </w:style>
  <w:style w:type="paragraph" w:styleId="ListParagraph">
    <w:name w:val="List Paragraph"/>
    <w:basedOn w:val="Normal"/>
    <w:uiPriority w:val="34"/>
    <w:qFormat w:val="1"/>
    <w:rsid w:val="00F92C60"/>
    <w:pPr>
      <w:ind w:left="720"/>
      <w:contextualSpacing w:val="1"/>
    </w:pPr>
  </w:style>
  <w:style w:type="character" w:styleId="Heading2Char" w:customStyle="1">
    <w:name w:val="Heading 2 Char"/>
    <w:basedOn w:val="DefaultParagraphFont"/>
    <w:link w:val="Heading2"/>
    <w:uiPriority w:val="9"/>
    <w:rsid w:val="00DD548C"/>
    <w:rPr>
      <w:rFonts w:ascii="Times New Roman" w:cs="Times New Roman" w:hAnsi="Times New Roman"/>
      <w:b w:val="1"/>
      <w:bCs w:val="1"/>
      <w:sz w:val="36"/>
      <w:szCs w:val="36"/>
    </w:rPr>
  </w:style>
  <w:style w:type="paragraph" w:styleId="font8" w:customStyle="1">
    <w:name w:val="font_8"/>
    <w:basedOn w:val="Normal"/>
    <w:rsid w:val="00DD548C"/>
    <w:pPr>
      <w:spacing w:after="100" w:afterAutospacing="1" w:before="100" w:beforeAutospacing="1"/>
    </w:pPr>
    <w:rPr>
      <w:rFonts w:ascii="Times New Roman" w:cs="Times New Roman" w:hAnsi="Times New Roman"/>
      <w:sz w:val="20"/>
      <w:szCs w:val="20"/>
    </w:rPr>
  </w:style>
  <w:style w:type="character" w:styleId="wixguard" w:customStyle="1">
    <w:name w:val="wixguard"/>
    <w:basedOn w:val="DefaultParagraphFont"/>
    <w:rsid w:val="00DD548C"/>
  </w:style>
  <w:style w:type="character" w:styleId="Heading1Char" w:customStyle="1">
    <w:name w:val="Heading 1 Char"/>
    <w:basedOn w:val="DefaultParagraphFont"/>
    <w:link w:val="Heading1"/>
    <w:uiPriority w:val="9"/>
    <w:rsid w:val="00FE58D9"/>
    <w:rPr>
      <w:rFonts w:asciiTheme="majorHAnsi" w:cstheme="majorBidi" w:eastAsiaTheme="majorEastAsia" w:hAnsiTheme="majorHAnsi"/>
      <w:b w:val="1"/>
      <w:bCs w:val="1"/>
      <w:color w:val="345a8a" w:themeColor="accent1" w:themeShade="0000B5"/>
      <w:sz w:val="32"/>
      <w:szCs w:val="32"/>
    </w:rPr>
  </w:style>
  <w:style w:type="paragraph" w:styleId="Header">
    <w:name w:val="header"/>
    <w:basedOn w:val="Normal"/>
    <w:link w:val="HeaderChar"/>
    <w:uiPriority w:val="99"/>
    <w:unhideWhenUsed w:val="1"/>
    <w:rsid w:val="00155FDD"/>
    <w:pPr>
      <w:tabs>
        <w:tab w:val="center" w:pos="4320"/>
        <w:tab w:val="right" w:pos="8640"/>
      </w:tabs>
    </w:pPr>
  </w:style>
  <w:style w:type="character" w:styleId="HeaderChar" w:customStyle="1">
    <w:name w:val="Header Char"/>
    <w:basedOn w:val="DefaultParagraphFont"/>
    <w:link w:val="Header"/>
    <w:uiPriority w:val="99"/>
    <w:rsid w:val="00155FDD"/>
  </w:style>
  <w:style w:type="paragraph" w:styleId="Footer">
    <w:name w:val="footer"/>
    <w:basedOn w:val="Normal"/>
    <w:link w:val="FooterChar"/>
    <w:uiPriority w:val="99"/>
    <w:unhideWhenUsed w:val="1"/>
    <w:rsid w:val="00155FDD"/>
    <w:pPr>
      <w:tabs>
        <w:tab w:val="center" w:pos="4320"/>
        <w:tab w:val="right" w:pos="8640"/>
      </w:tabs>
    </w:pPr>
  </w:style>
  <w:style w:type="character" w:styleId="FooterChar" w:customStyle="1">
    <w:name w:val="Footer Char"/>
    <w:basedOn w:val="DefaultParagraphFont"/>
    <w:link w:val="Footer"/>
    <w:uiPriority w:val="99"/>
    <w:rsid w:val="00155FD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1" Type="http://schemas.openxmlformats.org/officeDocument/2006/relationships/font" Target="fonts/Merriweather-italic.ttf"/><Relationship Id="rId10" Type="http://schemas.openxmlformats.org/officeDocument/2006/relationships/font" Target="fonts/Merriweather-bold.ttf"/><Relationship Id="rId12" Type="http://schemas.openxmlformats.org/officeDocument/2006/relationships/font" Target="fonts/Merriweather-boldItalic.ttf"/><Relationship Id="rId9" Type="http://schemas.openxmlformats.org/officeDocument/2006/relationships/font" Target="fonts/Merriweather-regular.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swald-regular.ttf"/><Relationship Id="rId8"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m7GmapsDogXx7gs8lqaVB5loDg==">CgMxLjA4AHIhMUoxLWlzX2lsck5YcVl0V0RXQ2UxVTVmSnc3YlBfVjlH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2021-04-15T05:35:00Z</dcterms:created>
  <dc:creator>Mission Field Northwest Church</dc:creator>
</cp:coreProperties>
</file>